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РОССИЙСКАЯ ФЕДЕРЕЦИЯ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РОСТОВСКАЯ ОБЛАСТЬ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САЛЬСКИЙ РАЙОН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 xml:space="preserve">СОБРАНИЕ ДЕПУТАТОВ </w:t>
      </w:r>
    </w:p>
    <w:p w:rsidR="00F37563" w:rsidRPr="00F17CF5" w:rsidRDefault="00F0613E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ЕКАТЕРИНОВСКОГО</w:t>
      </w:r>
      <w:r w:rsidR="00F37563" w:rsidRPr="00F17CF5">
        <w:rPr>
          <w:b/>
          <w:sz w:val="27"/>
          <w:szCs w:val="27"/>
        </w:rPr>
        <w:t xml:space="preserve"> СЕЛЬСКОГО ПОСЕЛЕНИЯ</w:t>
      </w:r>
    </w:p>
    <w:p w:rsidR="00992918" w:rsidRPr="00F17CF5" w:rsidRDefault="00F37563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________________________________________________________________</w:t>
      </w:r>
    </w:p>
    <w:p w:rsidR="00F37563" w:rsidRPr="00F17CF5" w:rsidRDefault="00F37563" w:rsidP="00440462">
      <w:pPr>
        <w:ind w:right="-2"/>
        <w:jc w:val="center"/>
        <w:rPr>
          <w:b/>
          <w:sz w:val="27"/>
          <w:szCs w:val="27"/>
        </w:rPr>
      </w:pPr>
    </w:p>
    <w:p w:rsidR="00440462" w:rsidRPr="00F17CF5" w:rsidRDefault="00440462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РЕШЕНИЕ</w:t>
      </w:r>
    </w:p>
    <w:p w:rsidR="00992918" w:rsidRPr="00F17CF5" w:rsidRDefault="00992918" w:rsidP="00440462">
      <w:pPr>
        <w:ind w:right="-2"/>
        <w:jc w:val="center"/>
        <w:rPr>
          <w:b/>
          <w:sz w:val="27"/>
          <w:szCs w:val="27"/>
        </w:rPr>
      </w:pPr>
    </w:p>
    <w:p w:rsidR="00D5580E" w:rsidRDefault="005B09D0" w:rsidP="00D5580E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11268">
        <w:rPr>
          <w:sz w:val="28"/>
          <w:szCs w:val="28"/>
        </w:rPr>
        <w:t xml:space="preserve">б утверждении должностной инструкции </w:t>
      </w:r>
    </w:p>
    <w:p w:rsidR="00E11268" w:rsidRPr="007654CA" w:rsidRDefault="00E11268" w:rsidP="00D5580E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 Екатериновского сельского поселения в новой редакции</w:t>
      </w:r>
    </w:p>
    <w:p w:rsidR="00D5580E" w:rsidRPr="007654CA" w:rsidRDefault="00D5580E" w:rsidP="00D5580E">
      <w:pPr>
        <w:jc w:val="both"/>
        <w:rPr>
          <w:sz w:val="16"/>
          <w:szCs w:val="16"/>
        </w:rPr>
      </w:pPr>
    </w:p>
    <w:p w:rsidR="00D5580E" w:rsidRDefault="00D5580E" w:rsidP="00D5580E">
      <w:pPr>
        <w:jc w:val="both"/>
        <w:rPr>
          <w:b/>
          <w:bCs/>
        </w:rPr>
      </w:pPr>
    </w:p>
    <w:p w:rsidR="00D5580E" w:rsidRPr="007654CA" w:rsidRDefault="00D5580E" w:rsidP="00D5580E">
      <w:pPr>
        <w:jc w:val="both"/>
        <w:rPr>
          <w:b/>
          <w:bCs/>
        </w:rPr>
      </w:pPr>
      <w:r>
        <w:rPr>
          <w:b/>
          <w:bCs/>
        </w:rPr>
        <w:t>П</w:t>
      </w:r>
      <w:r w:rsidRPr="007654CA">
        <w:rPr>
          <w:b/>
          <w:bCs/>
        </w:rPr>
        <w:t>ринято</w:t>
      </w:r>
    </w:p>
    <w:p w:rsidR="00D5580E" w:rsidRDefault="00D5580E" w:rsidP="00D5580E">
      <w:pPr>
        <w:tabs>
          <w:tab w:val="right" w:pos="9072"/>
        </w:tabs>
        <w:jc w:val="both"/>
      </w:pPr>
      <w:r w:rsidRPr="007654CA">
        <w:rPr>
          <w:b/>
          <w:bCs/>
        </w:rPr>
        <w:t xml:space="preserve">Собранием депутатов </w:t>
      </w:r>
      <w:r>
        <w:rPr>
          <w:b/>
          <w:bCs/>
        </w:rPr>
        <w:t xml:space="preserve">                                                                  </w:t>
      </w:r>
      <w:r w:rsidR="005B09D0">
        <w:rPr>
          <w:b/>
          <w:bCs/>
        </w:rPr>
        <w:t>22 февраля 2018</w:t>
      </w:r>
      <w:r w:rsidRPr="007654CA">
        <w:rPr>
          <w:b/>
          <w:bCs/>
        </w:rPr>
        <w:t xml:space="preserve"> года</w:t>
      </w:r>
    </w:p>
    <w:p w:rsidR="00D5580E" w:rsidRPr="007654CA" w:rsidRDefault="00D5580E" w:rsidP="00D5580E">
      <w:pPr>
        <w:jc w:val="both"/>
      </w:pPr>
    </w:p>
    <w:p w:rsidR="005B09D0" w:rsidRDefault="005B09D0" w:rsidP="005B09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09D0" w:rsidRPr="00E11268" w:rsidRDefault="005B09D0" w:rsidP="005B09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250BE6">
        <w:rPr>
          <w:sz w:val="28"/>
          <w:szCs w:val="28"/>
        </w:rPr>
        <w:t xml:space="preserve">В соответствии </w:t>
      </w:r>
      <w:r w:rsidR="00E11268">
        <w:rPr>
          <w:sz w:val="28"/>
          <w:szCs w:val="28"/>
        </w:rPr>
        <w:t>с федеральным и областным законодательством о муниципальной службе (часть 2 статьи 9 Федерального закона от 02.03.2007 №25-ФЗ «О муниципальной службе в Российской Федерации», часть 2</w:t>
      </w:r>
      <w:r w:rsidR="00E11268">
        <w:rPr>
          <w:sz w:val="28"/>
          <w:szCs w:val="28"/>
          <w:vertAlign w:val="superscript"/>
        </w:rPr>
        <w:t xml:space="preserve">1 </w:t>
      </w:r>
      <w:r w:rsidR="00E11268">
        <w:rPr>
          <w:sz w:val="28"/>
          <w:szCs w:val="28"/>
        </w:rPr>
        <w:t>статьи 5 Областного закона от 09.10.2007 №786-ЗС «О муниципальной службе в Ростовской области»</w:t>
      </w:r>
      <w:proofErr w:type="gramEnd"/>
    </w:p>
    <w:p w:rsidR="00D5580E" w:rsidRDefault="00D5580E" w:rsidP="00D5580E">
      <w:pPr>
        <w:jc w:val="center"/>
        <w:rPr>
          <w:sz w:val="28"/>
          <w:szCs w:val="28"/>
        </w:rPr>
      </w:pPr>
    </w:p>
    <w:p w:rsidR="00D5580E" w:rsidRDefault="00D5580E" w:rsidP="00D5580E">
      <w:pPr>
        <w:jc w:val="center"/>
        <w:rPr>
          <w:bCs/>
          <w:color w:val="26282F"/>
        </w:rPr>
      </w:pPr>
      <w:r w:rsidRPr="007654CA">
        <w:rPr>
          <w:sz w:val="28"/>
          <w:szCs w:val="28"/>
        </w:rPr>
        <w:t>реш</w:t>
      </w:r>
      <w:r>
        <w:rPr>
          <w:sz w:val="28"/>
          <w:szCs w:val="28"/>
        </w:rPr>
        <w:t>ает</w:t>
      </w:r>
      <w:r w:rsidRPr="007654CA">
        <w:rPr>
          <w:sz w:val="28"/>
          <w:szCs w:val="28"/>
        </w:rPr>
        <w:t>:</w:t>
      </w:r>
    </w:p>
    <w:p w:rsidR="00D5580E" w:rsidRDefault="00E11268" w:rsidP="00E11268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должностную инструкцию главы Администрации Екатериновского сельского поселения Куценко А.С. в новой редакции согласно </w:t>
      </w:r>
      <w:r w:rsidR="004042FC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1 к настоящему решению.</w:t>
      </w:r>
    </w:p>
    <w:p w:rsidR="00E11268" w:rsidRPr="00E11268" w:rsidRDefault="004042FC" w:rsidP="00E11268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</w:t>
      </w:r>
      <w:r w:rsidR="00347D7B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официального обнародования.</w:t>
      </w:r>
    </w:p>
    <w:p w:rsidR="00D5580E" w:rsidRDefault="00E11268" w:rsidP="00D5580E">
      <w:pPr>
        <w:spacing w:before="240" w:after="60"/>
        <w:outlineLvl w:val="4"/>
        <w:rPr>
          <w:iCs/>
        </w:rPr>
      </w:pPr>
      <w:r>
        <w:t>.</w:t>
      </w:r>
    </w:p>
    <w:p w:rsidR="006B4F16" w:rsidRDefault="006B4F16" w:rsidP="006B4F1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6B4F16" w:rsidRDefault="006B4F16" w:rsidP="006B4F1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Екатериновского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Н.Н. </w:t>
      </w:r>
      <w:proofErr w:type="spellStart"/>
      <w:r>
        <w:rPr>
          <w:sz w:val="28"/>
          <w:szCs w:val="28"/>
        </w:rPr>
        <w:t>Бахметенко</w:t>
      </w:r>
      <w:proofErr w:type="spellEnd"/>
    </w:p>
    <w:p w:rsidR="006B4F16" w:rsidRDefault="006B4F16" w:rsidP="006B4F16">
      <w:pPr>
        <w:jc w:val="both"/>
        <w:rPr>
          <w:sz w:val="28"/>
          <w:szCs w:val="28"/>
        </w:rPr>
      </w:pPr>
    </w:p>
    <w:p w:rsidR="00D5580E" w:rsidRPr="006B4F16" w:rsidRDefault="00D5580E" w:rsidP="00D5580E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D5580E" w:rsidRPr="006B4F16" w:rsidRDefault="00D5580E" w:rsidP="00D5580E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5B09D0" w:rsidRPr="006B4F16" w:rsidRDefault="005B09D0" w:rsidP="005B09D0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6B4F16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End"/>
      <w:r w:rsidRPr="006B4F16">
        <w:rPr>
          <w:rFonts w:ascii="Times New Roman" w:hAnsi="Times New Roman" w:cs="Times New Roman"/>
          <w:snapToGrid w:val="0"/>
          <w:sz w:val="28"/>
          <w:szCs w:val="28"/>
        </w:rPr>
        <w:t>. Екатериновка</w:t>
      </w:r>
    </w:p>
    <w:p w:rsidR="005B09D0" w:rsidRPr="006B4F16" w:rsidRDefault="006B4F16" w:rsidP="005B09D0">
      <w:pPr>
        <w:rPr>
          <w:sz w:val="28"/>
          <w:szCs w:val="28"/>
        </w:rPr>
      </w:pPr>
      <w:r w:rsidRPr="006B4F16">
        <w:rPr>
          <w:sz w:val="28"/>
          <w:szCs w:val="28"/>
        </w:rPr>
        <w:t>22 февраля</w:t>
      </w:r>
      <w:r w:rsidR="005B09D0" w:rsidRPr="006B4F16">
        <w:rPr>
          <w:sz w:val="28"/>
          <w:szCs w:val="28"/>
        </w:rPr>
        <w:t xml:space="preserve"> </w:t>
      </w:r>
      <w:r w:rsidRPr="006B4F16">
        <w:rPr>
          <w:sz w:val="28"/>
          <w:szCs w:val="28"/>
        </w:rPr>
        <w:t xml:space="preserve">2018 </w:t>
      </w:r>
      <w:r w:rsidR="005B09D0" w:rsidRPr="006B4F16">
        <w:rPr>
          <w:sz w:val="28"/>
          <w:szCs w:val="28"/>
        </w:rPr>
        <w:t>года</w:t>
      </w:r>
    </w:p>
    <w:p w:rsidR="005B09D0" w:rsidRPr="006B4F16" w:rsidRDefault="005B09D0" w:rsidP="005B09D0">
      <w:r w:rsidRPr="006B4F16">
        <w:rPr>
          <w:sz w:val="28"/>
          <w:szCs w:val="28"/>
        </w:rPr>
        <w:t xml:space="preserve"> № </w:t>
      </w:r>
      <w:r w:rsidR="006B4F16" w:rsidRPr="006B4F16">
        <w:rPr>
          <w:sz w:val="28"/>
          <w:szCs w:val="28"/>
        </w:rPr>
        <w:t>7</w:t>
      </w:r>
      <w:r w:rsidR="00347D7B">
        <w:rPr>
          <w:sz w:val="28"/>
          <w:szCs w:val="28"/>
        </w:rPr>
        <w:t>3</w:t>
      </w:r>
    </w:p>
    <w:p w:rsidR="00D5580E" w:rsidRPr="006B4F16" w:rsidRDefault="00D5580E" w:rsidP="005B09D0">
      <w:pPr>
        <w:tabs>
          <w:tab w:val="left" w:pos="-567"/>
          <w:tab w:val="left" w:pos="4253"/>
        </w:tabs>
        <w:outlineLvl w:val="4"/>
        <w:rPr>
          <w:iCs/>
          <w:sz w:val="28"/>
          <w:szCs w:val="28"/>
        </w:rPr>
      </w:pPr>
    </w:p>
    <w:p w:rsidR="005B09D0" w:rsidRDefault="005B09D0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4E5A" w:rsidRDefault="005B4E5A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4E5A" w:rsidRDefault="005B4E5A" w:rsidP="005B4E5A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5B4E5A" w:rsidRDefault="005B4E5A" w:rsidP="005B4E5A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5B4E5A" w:rsidRDefault="005B4E5A" w:rsidP="005B4E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Екатериновского сельского поселения</w:t>
      </w:r>
    </w:p>
    <w:p w:rsidR="005B4E5A" w:rsidRDefault="005B4E5A" w:rsidP="005B4E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Бахметенко</w:t>
      </w:r>
      <w:proofErr w:type="spellEnd"/>
    </w:p>
    <w:p w:rsidR="005B4E5A" w:rsidRPr="00BA2794" w:rsidRDefault="005B4E5A" w:rsidP="005B4E5A">
      <w:pPr>
        <w:pStyle w:val="ConsPlusNormal"/>
        <w:ind w:left="5103"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«22» февраля 2018 года</w:t>
      </w:r>
    </w:p>
    <w:p w:rsidR="005B4E5A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4E5A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5B4E5A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Pr="0015637F">
        <w:rPr>
          <w:sz w:val="28"/>
          <w:szCs w:val="28"/>
        </w:rPr>
        <w:t>Екатериновского сельского поселения</w:t>
      </w:r>
    </w:p>
    <w:p w:rsidR="005B4E5A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4E5A" w:rsidRPr="00826D8D" w:rsidRDefault="005B4E5A" w:rsidP="005B4E5A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5B4E5A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4E5A" w:rsidRPr="0015637F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Pr="0015637F">
        <w:rPr>
          <w:sz w:val="28"/>
          <w:szCs w:val="28"/>
        </w:rPr>
        <w:t>Екатериновского сельского поселения, назначаемого по контракту (далее – глава</w:t>
      </w:r>
      <w:r>
        <w:rPr>
          <w:sz w:val="28"/>
          <w:szCs w:val="28"/>
        </w:rPr>
        <w:t xml:space="preserve"> администрации), относится к высшей группе должностей муниципальной службы </w:t>
      </w:r>
      <w:r w:rsidRPr="0015637F">
        <w:rPr>
          <w:sz w:val="28"/>
          <w:szCs w:val="28"/>
        </w:rPr>
        <w:t>Екатериновского сельского поселения.</w:t>
      </w:r>
    </w:p>
    <w:p w:rsidR="005B4E5A" w:rsidRPr="0015637F" w:rsidRDefault="005B4E5A" w:rsidP="005B4E5A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15637F">
        <w:rPr>
          <w:sz w:val="28"/>
          <w:szCs w:val="28"/>
        </w:rPr>
        <w:t>от должности</w:t>
      </w:r>
      <w:r w:rsidRPr="0015637F">
        <w:rPr>
          <w:rFonts w:eastAsia="Calibri"/>
          <w:sz w:val="28"/>
          <w:szCs w:val="28"/>
        </w:rPr>
        <w:t xml:space="preserve"> решением Собрания депутатов </w:t>
      </w:r>
      <w:r w:rsidRPr="0015637F">
        <w:rPr>
          <w:sz w:val="28"/>
          <w:szCs w:val="28"/>
        </w:rPr>
        <w:t>Екатериновского сельского поселения</w:t>
      </w:r>
      <w:r w:rsidRPr="0015637F">
        <w:rPr>
          <w:rFonts w:eastAsia="Calibri"/>
          <w:sz w:val="28"/>
          <w:szCs w:val="28"/>
        </w:rPr>
        <w:t>.</w:t>
      </w:r>
    </w:p>
    <w:p w:rsidR="005B4E5A" w:rsidRPr="0015637F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>1.3. Глава администрации руководит администрацией Екатериновского сельского поселения</w:t>
      </w:r>
      <w:r w:rsidRPr="0015637F">
        <w:rPr>
          <w:color w:val="000000"/>
          <w:sz w:val="28"/>
          <w:szCs w:val="28"/>
        </w:rPr>
        <w:t xml:space="preserve"> (далее – администрация) </w:t>
      </w:r>
      <w:r w:rsidRPr="0015637F">
        <w:rPr>
          <w:sz w:val="28"/>
          <w:szCs w:val="28"/>
        </w:rPr>
        <w:t>на принципах единоначалия.</w:t>
      </w:r>
    </w:p>
    <w:p w:rsidR="005B4E5A" w:rsidRDefault="005B4E5A" w:rsidP="005B4E5A">
      <w:pPr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>1.4. Глава администрации имеет в подчинении муниципальных служащих и</w:t>
      </w:r>
      <w:r w:rsidRPr="00393A8F">
        <w:rPr>
          <w:sz w:val="28"/>
          <w:szCs w:val="28"/>
        </w:rPr>
        <w:t xml:space="preserve"> иных работников </w:t>
      </w:r>
      <w:r>
        <w:rPr>
          <w:sz w:val="28"/>
          <w:szCs w:val="28"/>
        </w:rPr>
        <w:t>администрации.</w:t>
      </w:r>
    </w:p>
    <w:p w:rsidR="005B4E5A" w:rsidRPr="0015637F" w:rsidRDefault="005B4E5A" w:rsidP="005B4E5A">
      <w:pPr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</w:t>
      </w:r>
      <w:r w:rsidRPr="0015637F">
        <w:rPr>
          <w:sz w:val="28"/>
          <w:szCs w:val="28"/>
        </w:rPr>
        <w:t>болезнь и т.д.) его должностные обязанности исполняет должностное лицо, определяемое в порядке, установленном Уставом муниципального образования «</w:t>
      </w:r>
      <w:r>
        <w:rPr>
          <w:color w:val="000000"/>
          <w:sz w:val="28"/>
          <w:szCs w:val="28"/>
        </w:rPr>
        <w:t>Екатериновское</w:t>
      </w:r>
      <w:r w:rsidRPr="0015637F">
        <w:rPr>
          <w:color w:val="000000"/>
          <w:sz w:val="28"/>
          <w:szCs w:val="28"/>
        </w:rPr>
        <w:t xml:space="preserve"> сельское поселение</w:t>
      </w:r>
      <w:r w:rsidRPr="0015637F">
        <w:rPr>
          <w:sz w:val="28"/>
          <w:szCs w:val="28"/>
        </w:rPr>
        <w:t>».</w:t>
      </w:r>
    </w:p>
    <w:p w:rsidR="005B4E5A" w:rsidRPr="00D12768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5B4E5A" w:rsidRPr="0015637F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>1.6.1. </w:t>
      </w:r>
      <w:proofErr w:type="gramStart"/>
      <w:r w:rsidRPr="0015637F">
        <w:rPr>
          <w:sz w:val="28"/>
          <w:szCs w:val="28"/>
        </w:rPr>
        <w:t>Подконтролен</w:t>
      </w:r>
      <w:proofErr w:type="gramEnd"/>
      <w:r w:rsidRPr="0015637F">
        <w:rPr>
          <w:sz w:val="28"/>
          <w:szCs w:val="28"/>
        </w:rPr>
        <w:t xml:space="preserve"> и подотчетен Собранию депутатов Екатериновского сельского поселения.</w:t>
      </w:r>
    </w:p>
    <w:p w:rsidR="005B4E5A" w:rsidRPr="0015637F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 xml:space="preserve">1.6.2. Представляет Собранию депутатов Екатериновского сельского поселения ежегодные отчеты о результатах своей деятельности и деятельности администрации, </w:t>
      </w:r>
      <w:r w:rsidRPr="0015637F">
        <w:rPr>
          <w:sz w:val="28"/>
          <w:szCs w:val="28"/>
        </w:rPr>
        <w:br/>
        <w:t>в том числе о решении вопросов, поставленных Собранием депутатов Екатериновского сельского поселения.</w:t>
      </w:r>
    </w:p>
    <w:p w:rsidR="005B4E5A" w:rsidRPr="00D12768" w:rsidRDefault="005B4E5A" w:rsidP="005B4E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D12768">
        <w:rPr>
          <w:rFonts w:eastAsiaTheme="minorHAnsi"/>
          <w:sz w:val="28"/>
          <w:szCs w:val="28"/>
          <w:lang w:eastAsia="en-US"/>
        </w:rPr>
        <w:t>отдельных государственных полномочий, передаваемых для осуществления органам местного самоуправления.</w:t>
      </w:r>
    </w:p>
    <w:p w:rsidR="005B4E5A" w:rsidRPr="00327592" w:rsidRDefault="005B4E5A" w:rsidP="005B4E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7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</w:t>
      </w:r>
      <w:r w:rsidRPr="00D12768">
        <w:rPr>
          <w:sz w:val="28"/>
          <w:szCs w:val="28"/>
        </w:rPr>
        <w:lastRenderedPageBreak/>
        <w:t xml:space="preserve">организации </w:t>
      </w:r>
      <w:r w:rsidRPr="0015637F">
        <w:rPr>
          <w:sz w:val="28"/>
          <w:szCs w:val="28"/>
        </w:rPr>
        <w:t xml:space="preserve">местного самоуправления в Российской Федерации», в случае принятия </w:t>
      </w:r>
      <w:r w:rsidRPr="0015637F">
        <w:rPr>
          <w:rFonts w:eastAsia="Calibri"/>
          <w:sz w:val="28"/>
          <w:szCs w:val="28"/>
        </w:rPr>
        <w:t xml:space="preserve">Собранием депутатов </w:t>
      </w:r>
      <w:r w:rsidRPr="0015637F">
        <w:rPr>
          <w:sz w:val="28"/>
          <w:szCs w:val="28"/>
        </w:rPr>
        <w:t>Екатериновского сельского поселения решения о реализации права на</w:t>
      </w:r>
      <w:r w:rsidRPr="00D12768">
        <w:rPr>
          <w:sz w:val="28"/>
          <w:szCs w:val="28"/>
        </w:rPr>
        <w:t xml:space="preserve"> участие в осуществлении указанных полномочий.</w:t>
      </w:r>
    </w:p>
    <w:p w:rsidR="005B4E5A" w:rsidRDefault="005B4E5A" w:rsidP="005B4E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B4E5A" w:rsidRPr="00820F18" w:rsidRDefault="005B4E5A" w:rsidP="005B4E5A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5B4E5A" w:rsidRPr="00BF418F" w:rsidRDefault="005B4E5A" w:rsidP="005B4E5A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5B4E5A" w:rsidRPr="0094084E" w:rsidRDefault="005B4E5A" w:rsidP="005B4E5A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5B4E5A" w:rsidRPr="00D12DEC" w:rsidRDefault="005B4E5A" w:rsidP="005B4E5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t>2.1.1. Наличие высшего профессионального образования.</w:t>
      </w:r>
    </w:p>
    <w:p w:rsidR="005B4E5A" w:rsidRDefault="005B4E5A" w:rsidP="005B4E5A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>
        <w:rPr>
          <w:rFonts w:eastAsia="Calibri"/>
          <w:sz w:val="28"/>
          <w:szCs w:val="28"/>
          <w:lang w:eastAsia="en-US"/>
        </w:rPr>
        <w:t>.</w:t>
      </w:r>
    </w:p>
    <w:p w:rsidR="005B4E5A" w:rsidRPr="00BF418F" w:rsidRDefault="005B4E5A" w:rsidP="005B4E5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5B4E5A" w:rsidRDefault="005B4E5A" w:rsidP="005B4E5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5B4E5A" w:rsidRPr="00726436" w:rsidRDefault="005B4E5A" w:rsidP="005B4E5A">
      <w:pPr>
        <w:pStyle w:val="a3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5B4E5A" w:rsidRPr="00BF418F" w:rsidRDefault="005B4E5A" w:rsidP="005B4E5A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5B4E5A" w:rsidRPr="00BF418F" w:rsidRDefault="005B4E5A" w:rsidP="005B4E5A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5B4E5A" w:rsidRDefault="005B4E5A" w:rsidP="005B4E5A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5B4E5A" w:rsidRPr="00F34B49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F34B49">
        <w:rPr>
          <w:color w:val="000000"/>
          <w:sz w:val="28"/>
          <w:szCs w:val="28"/>
        </w:rPr>
        <w:t>Федерального закона от 25.12.2008 № 273-Ф</w:t>
      </w:r>
      <w:r>
        <w:rPr>
          <w:color w:val="000000"/>
          <w:sz w:val="28"/>
          <w:szCs w:val="28"/>
        </w:rPr>
        <w:t>З «О противодействии коррупции».</w:t>
      </w:r>
    </w:p>
    <w:p w:rsidR="005B4E5A" w:rsidRDefault="005B4E5A" w:rsidP="005B4E5A">
      <w:pPr>
        <w:pStyle w:val="a3"/>
        <w:shd w:val="clear" w:color="auto" w:fill="FFFFFF" w:themeFill="background1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5B4E5A" w:rsidRPr="00FE46CB" w:rsidRDefault="005B4E5A" w:rsidP="005B4E5A">
      <w:pPr>
        <w:pStyle w:val="a3"/>
        <w:ind w:left="0" w:firstLine="720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5B4E5A" w:rsidRPr="00D12DEC" w:rsidRDefault="005B4E5A" w:rsidP="005B4E5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5B4E5A" w:rsidRPr="00FE46CB" w:rsidRDefault="005B4E5A" w:rsidP="005B4E5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32189">
        <w:rPr>
          <w:sz w:val="28"/>
          <w:szCs w:val="28"/>
          <w:shd w:val="clear" w:color="auto" w:fill="FFFFFF" w:themeFill="background1"/>
        </w:rPr>
        <w:t>2.4.</w:t>
      </w:r>
      <w:r>
        <w:rPr>
          <w:sz w:val="28"/>
          <w:szCs w:val="28"/>
          <w:shd w:val="clear" w:color="auto" w:fill="FFFFFF" w:themeFill="background1"/>
        </w:rPr>
        <w:t>1</w:t>
      </w:r>
      <w:r w:rsidRPr="00E32189">
        <w:rPr>
          <w:sz w:val="28"/>
          <w:szCs w:val="28"/>
          <w:shd w:val="clear" w:color="auto" w:fill="FFFFFF" w:themeFill="background1"/>
        </w:rPr>
        <w:t>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Налогового кодекса Российской Федерации;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5B4E5A" w:rsidRPr="00746152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5B4E5A" w:rsidRPr="00746152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24.07.2007 № 209-ФЗ «О развитии малого и среднего предпринимательства в Российской Федерации»;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5B4E5A" w:rsidRPr="00746152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5B4E5A" w:rsidRPr="00FE46CB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5B4E5A" w:rsidRPr="00FE46CB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5B4E5A" w:rsidRPr="00FE46CB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5B4E5A" w:rsidRPr="00FE46CB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5B4E5A" w:rsidRPr="00FE46CB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5B4E5A" w:rsidRPr="00FE46CB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5B4E5A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5B4E5A" w:rsidRPr="0015637F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Устава муниципального образования </w:t>
      </w:r>
      <w:r w:rsidRPr="0015637F">
        <w:rPr>
          <w:color w:val="000000"/>
          <w:sz w:val="28"/>
          <w:szCs w:val="28"/>
        </w:rPr>
        <w:t>«Екатериновское сельское поселение»;</w:t>
      </w:r>
    </w:p>
    <w:p w:rsidR="005B4E5A" w:rsidRPr="00FE46CB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5B4E5A" w:rsidRPr="00FE46CB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5B4E5A" w:rsidRPr="005B1CED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5B4E5A" w:rsidRPr="005B1CED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5B4E5A" w:rsidRPr="005B1CED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5B4E5A" w:rsidRPr="005B1CED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5B4E5A" w:rsidRPr="005B1CED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5B4E5A" w:rsidRPr="005B1CED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5B4E5A" w:rsidRPr="005B1CED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5B4E5A" w:rsidRPr="005B1CED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5B4E5A" w:rsidRPr="005B1CED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5B4E5A" w:rsidRPr="005B1CED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5B4E5A" w:rsidRPr="005B1CED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5B4E5A" w:rsidRPr="005B1CED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5B4E5A" w:rsidRPr="005B1CED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5B4E5A" w:rsidRPr="005B1CED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5B4E5A" w:rsidRPr="005B1CED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5B4E5A" w:rsidRPr="005B1CED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5B4E5A" w:rsidRPr="005B1CED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5B4E5A" w:rsidRPr="005B1CED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5B4E5A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4E5A" w:rsidRPr="00820F18" w:rsidRDefault="005B4E5A" w:rsidP="005B4E5A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5B4E5A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4E5A" w:rsidRPr="006532E8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5B4E5A" w:rsidRPr="006532E8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15637F">
        <w:rPr>
          <w:sz w:val="28"/>
          <w:szCs w:val="28"/>
        </w:rPr>
        <w:t>«</w:t>
      </w:r>
      <w:r w:rsidRPr="0015637F">
        <w:rPr>
          <w:color w:val="000000"/>
          <w:sz w:val="28"/>
          <w:szCs w:val="28"/>
        </w:rPr>
        <w:t>Екатериновское сельское поселение</w:t>
      </w:r>
      <w:r w:rsidRPr="0015637F">
        <w:rPr>
          <w:sz w:val="28"/>
          <w:szCs w:val="28"/>
        </w:rPr>
        <w:t>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5B4E5A" w:rsidRPr="0015637F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выдает </w:t>
      </w:r>
      <w:r w:rsidRPr="0015637F">
        <w:rPr>
          <w:sz w:val="28"/>
          <w:szCs w:val="28"/>
        </w:rPr>
        <w:t>доверенности на представление ее интересов.</w:t>
      </w:r>
    </w:p>
    <w:p w:rsidR="005B4E5A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>3.1.3. Организует взаимодействие администрации с председателем Собрания депутатов – главой Екатериновского сельского поселения и</w:t>
      </w:r>
      <w:r w:rsidRPr="006532E8">
        <w:rPr>
          <w:sz w:val="28"/>
          <w:szCs w:val="28"/>
        </w:rPr>
        <w:t xml:space="preserve"> </w:t>
      </w:r>
      <w:r w:rsidRPr="000E633B">
        <w:rPr>
          <w:sz w:val="28"/>
          <w:szCs w:val="28"/>
        </w:rPr>
        <w:t>Собранием депутатов Екатериновского сельского поселения в целях</w:t>
      </w:r>
      <w:r w:rsidRPr="006532E8">
        <w:rPr>
          <w:sz w:val="28"/>
          <w:szCs w:val="28"/>
        </w:rPr>
        <w:t xml:space="preserve">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5B4E5A" w:rsidRPr="00E40FE8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5B4E5A" w:rsidRPr="00E40FE8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5B4E5A" w:rsidRPr="006532E8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5B4E5A" w:rsidRPr="0015637F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>3.1.7. Обеспечивает составление и внесение в Собрание депутатов Екатериновского сельского поселения проекта бюджета Екатериновского сельского поселения и отчета о его исполнении, исполнение бюджета Екатериновского сельского поселения.</w:t>
      </w:r>
    </w:p>
    <w:p w:rsidR="005B4E5A" w:rsidRPr="006532E8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>3.1.8. Вносит в Собрание депутатов Екатериновского сельского поселения проекты нормативных правовых актов Собрания депутатов Екатериновского сельского поселения, предусматривающих установление, изменение и отмену местных налогов и сборов, осуществление расходов из средств бюджета Екатериновского сельского поселения, и дает заключения на</w:t>
      </w:r>
      <w:r w:rsidRPr="006532E8">
        <w:rPr>
          <w:sz w:val="28"/>
          <w:szCs w:val="28"/>
        </w:rPr>
        <w:t xml:space="preserve"> проекты т</w:t>
      </w:r>
      <w:r>
        <w:rPr>
          <w:sz w:val="28"/>
          <w:szCs w:val="28"/>
        </w:rPr>
        <w:t>аких нормативных правовых актов.</w:t>
      </w:r>
    </w:p>
    <w:p w:rsidR="005B4E5A" w:rsidRPr="006532E8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5B4E5A" w:rsidRPr="0015637F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</w:t>
      </w:r>
      <w:r w:rsidRPr="0015637F">
        <w:rPr>
          <w:sz w:val="28"/>
          <w:szCs w:val="28"/>
        </w:rPr>
        <w:t>владение, использование и распоряжение имуществом, находящимся в собственности Екатериновского сельского поселения.</w:t>
      </w:r>
    </w:p>
    <w:p w:rsidR="005B4E5A" w:rsidRPr="0015637F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>3.1.11. Издает в пределах своих полномочий правовые акты.</w:t>
      </w:r>
    </w:p>
    <w:p w:rsidR="005B4E5A" w:rsidRPr="0015637F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>3.1.12. Вносит проекты решений Собрания депутатов Екатериновского сельского поселения.</w:t>
      </w:r>
    </w:p>
    <w:p w:rsidR="005B4E5A" w:rsidRPr="006532E8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5B4E5A" w:rsidRPr="006532E8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5B4E5A" w:rsidRPr="006532E8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5B4E5A" w:rsidRPr="0015637F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15637F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Екатериновское</w:t>
      </w:r>
      <w:r w:rsidRPr="0015637F">
        <w:rPr>
          <w:color w:val="000000"/>
          <w:sz w:val="28"/>
          <w:szCs w:val="28"/>
        </w:rPr>
        <w:t xml:space="preserve"> сельское поселение</w:t>
      </w:r>
      <w:r w:rsidRPr="0015637F">
        <w:rPr>
          <w:sz w:val="28"/>
          <w:szCs w:val="28"/>
        </w:rPr>
        <w:t>».</w:t>
      </w:r>
    </w:p>
    <w:p w:rsidR="005B4E5A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5B4E5A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4E5A" w:rsidRPr="00001B48" w:rsidRDefault="005B4E5A" w:rsidP="005B4E5A">
      <w:pPr>
        <w:jc w:val="center"/>
        <w:outlineLvl w:val="1"/>
        <w:rPr>
          <w:sz w:val="28"/>
          <w:szCs w:val="28"/>
        </w:rPr>
      </w:pPr>
      <w:bookmarkStart w:id="0" w:name="Par267"/>
      <w:bookmarkEnd w:id="0"/>
      <w:r w:rsidRPr="00001B48">
        <w:rPr>
          <w:sz w:val="28"/>
          <w:szCs w:val="28"/>
        </w:rPr>
        <w:t>4. Ответственность</w:t>
      </w:r>
    </w:p>
    <w:p w:rsidR="005B4E5A" w:rsidRPr="00BF418F" w:rsidRDefault="005B4E5A" w:rsidP="005B4E5A">
      <w:pPr>
        <w:ind w:firstLine="540"/>
        <w:jc w:val="both"/>
        <w:rPr>
          <w:sz w:val="28"/>
          <w:szCs w:val="28"/>
        </w:rPr>
      </w:pPr>
    </w:p>
    <w:p w:rsidR="005B4E5A" w:rsidRPr="00BF418F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5B4E5A" w:rsidRPr="00BF418F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5B4E5A" w:rsidRPr="00BF418F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5B4E5A" w:rsidRPr="00BF418F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5B4E5A" w:rsidRPr="00820F18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5B4E5A" w:rsidRDefault="005B4E5A" w:rsidP="005B4E5A">
      <w:pPr>
        <w:ind w:firstLine="540"/>
        <w:jc w:val="both"/>
        <w:rPr>
          <w:sz w:val="28"/>
          <w:szCs w:val="28"/>
        </w:rPr>
      </w:pPr>
    </w:p>
    <w:p w:rsidR="005B4E5A" w:rsidRDefault="005B4E5A" w:rsidP="005B4E5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4E5A" w:rsidRPr="00E56ECB" w:rsidRDefault="005B4E5A" w:rsidP="005B4E5A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5B4E5A" w:rsidRPr="00E56ECB" w:rsidRDefault="005B4E5A" w:rsidP="005B4E5A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5B4E5A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4E5A" w:rsidRPr="0015637F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Pr="0015637F">
        <w:rPr>
          <w:sz w:val="28"/>
          <w:szCs w:val="28"/>
        </w:rPr>
        <w:t>Екатериновского сельского поселения</w:t>
      </w:r>
    </w:p>
    <w:p w:rsidR="005B4E5A" w:rsidRPr="00BF418F" w:rsidRDefault="005B4E5A" w:rsidP="005B4E5A">
      <w:pPr>
        <w:ind w:firstLine="540"/>
        <w:jc w:val="both"/>
        <w:rPr>
          <w:sz w:val="28"/>
          <w:szCs w:val="28"/>
        </w:rPr>
      </w:pP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680"/>
        <w:gridCol w:w="1155"/>
        <w:gridCol w:w="992"/>
      </w:tblGrid>
      <w:tr w:rsidR="005B4E5A" w:rsidRPr="00BF418F" w:rsidTr="008E0654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center"/>
            </w:pPr>
            <w:r>
              <w:t>№</w:t>
            </w:r>
          </w:p>
          <w:p w:rsidR="005B4E5A" w:rsidRPr="00BF418F" w:rsidRDefault="005B4E5A" w:rsidP="008E0654">
            <w:pPr>
              <w:jc w:val="center"/>
            </w:pPr>
            <w:proofErr w:type="gramStart"/>
            <w:r w:rsidRPr="00BF418F">
              <w:t>п</w:t>
            </w:r>
            <w:proofErr w:type="gramEnd"/>
            <w:r w:rsidRPr="00BF418F">
              <w:t>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Default="005B4E5A" w:rsidP="008E0654">
            <w:pPr>
              <w:jc w:val="center"/>
            </w:pPr>
            <w:r>
              <w:t>Фамилия, имя, отчество</w:t>
            </w:r>
          </w:p>
          <w:p w:rsidR="005B4E5A" w:rsidRPr="00BF418F" w:rsidRDefault="005B4E5A" w:rsidP="008E0654">
            <w:pPr>
              <w:jc w:val="center"/>
            </w:pPr>
            <w:r>
              <w:t>(полностью)</w:t>
            </w:r>
          </w:p>
          <w:p w:rsidR="005B4E5A" w:rsidRPr="00BF418F" w:rsidRDefault="005B4E5A" w:rsidP="008E0654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center"/>
            </w:pPr>
            <w:r w:rsidRPr="00BF418F">
              <w:t>Дата, номер</w:t>
            </w:r>
          </w:p>
          <w:p w:rsidR="005B4E5A" w:rsidRPr="00BF418F" w:rsidRDefault="005B4E5A" w:rsidP="008E0654">
            <w:pPr>
              <w:jc w:val="center"/>
            </w:pPr>
            <w:r>
              <w:t>решения представительного органа</w:t>
            </w:r>
          </w:p>
          <w:p w:rsidR="005B4E5A" w:rsidRPr="00BF418F" w:rsidRDefault="005B4E5A" w:rsidP="008E0654">
            <w:pPr>
              <w:jc w:val="center"/>
            </w:pPr>
            <w:r w:rsidRPr="00BF418F">
              <w:t>о назначении</w:t>
            </w:r>
          </w:p>
          <w:p w:rsidR="005B4E5A" w:rsidRPr="00BF418F" w:rsidRDefault="005B4E5A" w:rsidP="008E0654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center"/>
            </w:pPr>
            <w:r w:rsidRPr="00BF418F">
              <w:t>Дата, номер</w:t>
            </w:r>
          </w:p>
          <w:p w:rsidR="005B4E5A" w:rsidRPr="00BF418F" w:rsidRDefault="005B4E5A" w:rsidP="008E0654">
            <w:pPr>
              <w:jc w:val="center"/>
            </w:pPr>
            <w:r>
              <w:t>решения представительного органа</w:t>
            </w:r>
          </w:p>
          <w:p w:rsidR="005B4E5A" w:rsidRPr="00BF418F" w:rsidRDefault="005B4E5A" w:rsidP="008E0654">
            <w:pPr>
              <w:jc w:val="center"/>
            </w:pPr>
            <w:r w:rsidRPr="00BF418F">
              <w:t>об</w:t>
            </w:r>
          </w:p>
          <w:p w:rsidR="005B4E5A" w:rsidRPr="00BF418F" w:rsidRDefault="005B4E5A" w:rsidP="008E0654">
            <w:pPr>
              <w:jc w:val="center"/>
            </w:pPr>
            <w:proofErr w:type="gramStart"/>
            <w:r w:rsidRPr="00BF418F">
              <w:t>освобождении</w:t>
            </w:r>
            <w:proofErr w:type="gramEnd"/>
          </w:p>
          <w:p w:rsidR="005B4E5A" w:rsidRPr="00BF418F" w:rsidRDefault="005B4E5A" w:rsidP="008E0654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center"/>
            </w:pPr>
            <w:r w:rsidRPr="00BF418F">
              <w:t>Дата</w:t>
            </w:r>
          </w:p>
          <w:p w:rsidR="005B4E5A" w:rsidRPr="00BF418F" w:rsidRDefault="005B4E5A" w:rsidP="008E0654">
            <w:pPr>
              <w:jc w:val="center"/>
            </w:pPr>
            <w:proofErr w:type="spellStart"/>
            <w:r>
              <w:t>озна</w:t>
            </w:r>
            <w:r w:rsidRPr="00BF418F">
              <w:t>ком</w:t>
            </w:r>
            <w:proofErr w:type="spellEnd"/>
            <w:r w:rsidRPr="00BF418F">
              <w:t>-</w:t>
            </w:r>
          </w:p>
          <w:p w:rsidR="005B4E5A" w:rsidRPr="00BF418F" w:rsidRDefault="005B4E5A" w:rsidP="008E0654">
            <w:pPr>
              <w:jc w:val="center"/>
            </w:pPr>
            <w:proofErr w:type="spellStart"/>
            <w:r w:rsidRPr="00BF418F">
              <w:t>ления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center"/>
            </w:pPr>
            <w:r w:rsidRPr="00BF418F">
              <w:t>Личная</w:t>
            </w:r>
          </w:p>
          <w:p w:rsidR="005B4E5A" w:rsidRPr="00BF418F" w:rsidRDefault="005B4E5A" w:rsidP="008E0654">
            <w:pPr>
              <w:jc w:val="center"/>
            </w:pPr>
            <w:r w:rsidRPr="00BF418F">
              <w:t>подпись</w:t>
            </w:r>
          </w:p>
        </w:tc>
      </w:tr>
      <w:tr w:rsidR="005B4E5A" w:rsidRPr="00BF418F" w:rsidTr="008E065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</w:tr>
      <w:tr w:rsidR="005B4E5A" w:rsidRPr="00BF418F" w:rsidTr="008E065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</w:tr>
      <w:tr w:rsidR="005B4E5A" w:rsidRPr="00BF418F" w:rsidTr="008E065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</w:tr>
      <w:tr w:rsidR="005B4E5A" w:rsidRPr="00BF418F" w:rsidTr="008E065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</w:tr>
      <w:tr w:rsidR="005B4E5A" w:rsidRPr="00BF418F" w:rsidTr="008E065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</w:tr>
      <w:tr w:rsidR="005B4E5A" w:rsidRPr="00BF418F" w:rsidTr="008E065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</w:tr>
      <w:tr w:rsidR="005B4E5A" w:rsidRPr="00BF418F" w:rsidTr="008E065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</w:tr>
      <w:tr w:rsidR="005B4E5A" w:rsidRPr="00BF418F" w:rsidTr="008E065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</w:tr>
      <w:tr w:rsidR="005B4E5A" w:rsidRPr="00BF418F" w:rsidTr="008E065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</w:tr>
    </w:tbl>
    <w:p w:rsidR="005B4E5A" w:rsidRDefault="005B4E5A" w:rsidP="005B4E5A">
      <w:pPr>
        <w:jc w:val="both"/>
        <w:rPr>
          <w:sz w:val="28"/>
          <w:szCs w:val="28"/>
        </w:rPr>
      </w:pPr>
    </w:p>
    <w:p w:rsidR="005B4E5A" w:rsidRDefault="005B4E5A" w:rsidP="005B4E5A">
      <w:pPr>
        <w:jc w:val="both"/>
        <w:rPr>
          <w:sz w:val="28"/>
          <w:szCs w:val="28"/>
        </w:rPr>
      </w:pPr>
    </w:p>
    <w:p w:rsidR="005B4E5A" w:rsidRDefault="005B4E5A" w:rsidP="005B4E5A">
      <w:pPr>
        <w:jc w:val="both"/>
        <w:rPr>
          <w:sz w:val="28"/>
          <w:szCs w:val="28"/>
        </w:rPr>
      </w:pPr>
    </w:p>
    <w:p w:rsidR="005B4E5A" w:rsidRDefault="005B4E5A" w:rsidP="005B4E5A">
      <w:pPr>
        <w:jc w:val="both"/>
        <w:rPr>
          <w:sz w:val="28"/>
          <w:szCs w:val="28"/>
        </w:rPr>
      </w:pPr>
    </w:p>
    <w:p w:rsidR="005B4E5A" w:rsidRDefault="005B4E5A" w:rsidP="005B4E5A">
      <w:pPr>
        <w:jc w:val="both"/>
        <w:rPr>
          <w:sz w:val="28"/>
          <w:szCs w:val="28"/>
        </w:rPr>
      </w:pPr>
    </w:p>
    <w:p w:rsidR="005B4E5A" w:rsidRDefault="005B4E5A" w:rsidP="005B4E5A">
      <w:pPr>
        <w:jc w:val="both"/>
        <w:rPr>
          <w:sz w:val="28"/>
          <w:szCs w:val="28"/>
        </w:rPr>
      </w:pPr>
    </w:p>
    <w:p w:rsidR="005B4E5A" w:rsidRPr="00820F18" w:rsidRDefault="005B4E5A" w:rsidP="005B4E5A">
      <w:pPr>
        <w:ind w:firstLine="540"/>
        <w:jc w:val="both"/>
        <w:rPr>
          <w:sz w:val="28"/>
          <w:szCs w:val="28"/>
        </w:rPr>
      </w:pPr>
    </w:p>
    <w:p w:rsidR="005B4E5A" w:rsidRDefault="005B4E5A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5B4E5A" w:rsidSect="002A3072">
      <w:pgSz w:w="12240" w:h="1584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686DC4"/>
    <w:lvl w:ilvl="0">
      <w:numFmt w:val="bullet"/>
      <w:lvlText w:val="*"/>
      <w:lvlJc w:val="left"/>
    </w:lvl>
  </w:abstractNum>
  <w:abstractNum w:abstractNumId="1">
    <w:nsid w:val="17392D55"/>
    <w:multiLevelType w:val="multilevel"/>
    <w:tmpl w:val="23500A0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>
    <w:nsid w:val="1BBE6EAA"/>
    <w:multiLevelType w:val="hybridMultilevel"/>
    <w:tmpl w:val="9042A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C29C0"/>
    <w:multiLevelType w:val="hybridMultilevel"/>
    <w:tmpl w:val="B400DEDC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">
    <w:nsid w:val="33BF5558"/>
    <w:multiLevelType w:val="hybridMultilevel"/>
    <w:tmpl w:val="30323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36E1F"/>
    <w:multiLevelType w:val="hybridMultilevel"/>
    <w:tmpl w:val="7AA21280"/>
    <w:lvl w:ilvl="0" w:tplc="5938159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841405C"/>
    <w:multiLevelType w:val="hybridMultilevel"/>
    <w:tmpl w:val="74E6036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>
    <w:nsid w:val="6FD21DE1"/>
    <w:multiLevelType w:val="hybridMultilevel"/>
    <w:tmpl w:val="0D026F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0D55EE5"/>
    <w:multiLevelType w:val="hybridMultilevel"/>
    <w:tmpl w:val="785282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7C92438"/>
    <w:multiLevelType w:val="hybridMultilevel"/>
    <w:tmpl w:val="6A524B3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>
    <w:nsid w:val="795F0F75"/>
    <w:multiLevelType w:val="multilevel"/>
    <w:tmpl w:val="AFF01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D"/>
    <w:rsid w:val="00015745"/>
    <w:rsid w:val="000C68C4"/>
    <w:rsid w:val="00130A3B"/>
    <w:rsid w:val="001617BD"/>
    <w:rsid w:val="00193299"/>
    <w:rsid w:val="001A1614"/>
    <w:rsid w:val="001A2501"/>
    <w:rsid w:val="001A7A0E"/>
    <w:rsid w:val="001F79A1"/>
    <w:rsid w:val="0022250C"/>
    <w:rsid w:val="002A3072"/>
    <w:rsid w:val="002B6199"/>
    <w:rsid w:val="002F2EA4"/>
    <w:rsid w:val="00347D7B"/>
    <w:rsid w:val="00380951"/>
    <w:rsid w:val="00396D90"/>
    <w:rsid w:val="004042FC"/>
    <w:rsid w:val="00410397"/>
    <w:rsid w:val="00440462"/>
    <w:rsid w:val="004504A4"/>
    <w:rsid w:val="004900C0"/>
    <w:rsid w:val="004A0F4B"/>
    <w:rsid w:val="00533C42"/>
    <w:rsid w:val="005554C9"/>
    <w:rsid w:val="005B09D0"/>
    <w:rsid w:val="005B4E5A"/>
    <w:rsid w:val="005C2AEA"/>
    <w:rsid w:val="00606888"/>
    <w:rsid w:val="00647EE1"/>
    <w:rsid w:val="00664F6D"/>
    <w:rsid w:val="006A24B3"/>
    <w:rsid w:val="006B4F16"/>
    <w:rsid w:val="00713C90"/>
    <w:rsid w:val="00740268"/>
    <w:rsid w:val="00761C80"/>
    <w:rsid w:val="007B3962"/>
    <w:rsid w:val="00800B0F"/>
    <w:rsid w:val="008A4629"/>
    <w:rsid w:val="008E3BBF"/>
    <w:rsid w:val="0093750D"/>
    <w:rsid w:val="00992918"/>
    <w:rsid w:val="009B3780"/>
    <w:rsid w:val="009D41AF"/>
    <w:rsid w:val="00A7734A"/>
    <w:rsid w:val="00AA1FBB"/>
    <w:rsid w:val="00AD209D"/>
    <w:rsid w:val="00AD21E7"/>
    <w:rsid w:val="00B65663"/>
    <w:rsid w:val="00BB1889"/>
    <w:rsid w:val="00BB4D82"/>
    <w:rsid w:val="00C0101C"/>
    <w:rsid w:val="00CA59DA"/>
    <w:rsid w:val="00CB364A"/>
    <w:rsid w:val="00CE7357"/>
    <w:rsid w:val="00D071B6"/>
    <w:rsid w:val="00D15511"/>
    <w:rsid w:val="00D5580E"/>
    <w:rsid w:val="00D85BCD"/>
    <w:rsid w:val="00E11268"/>
    <w:rsid w:val="00E74B4F"/>
    <w:rsid w:val="00EF204D"/>
    <w:rsid w:val="00F0613E"/>
    <w:rsid w:val="00F17CF5"/>
    <w:rsid w:val="00F37563"/>
    <w:rsid w:val="00FA5136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37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F20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EF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4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74B4F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5B4E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37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F20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EF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4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74B4F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5B4E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D136D90CCBE919392E7ECE137B3F3AB8B1E6A608414A7BE1649C6D047E5598AC071EFA22A204F18eBx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9B6DA-0865-437F-ADF6-F26035E11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2286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5</cp:revision>
  <cp:lastPrinted>2018-02-27T06:53:00Z</cp:lastPrinted>
  <dcterms:created xsi:type="dcterms:W3CDTF">2018-02-27T06:46:00Z</dcterms:created>
  <dcterms:modified xsi:type="dcterms:W3CDTF">2018-03-26T05:32:00Z</dcterms:modified>
</cp:coreProperties>
</file>