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1F" w:rsidRDefault="00F2731F">
      <w:pPr>
        <w:autoSpaceDE w:val="0"/>
        <w:jc w:val="both"/>
      </w:pPr>
      <w:bookmarkStart w:id="0" w:name="_GoBack"/>
      <w:bookmarkEnd w:id="0"/>
    </w:p>
    <w:p w:rsidR="00F2731F" w:rsidRDefault="00F27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2731F" w:rsidRDefault="00F27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2731F" w:rsidRDefault="00F27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 РАЙОН</w:t>
      </w:r>
    </w:p>
    <w:p w:rsidR="00F2731F" w:rsidRDefault="00F27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2731F" w:rsidRDefault="00F27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F2731F" w:rsidRDefault="00F27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СЕЛЬСКОГО ПОСЕЛЕНИЯ</w:t>
      </w:r>
    </w:p>
    <w:p w:rsidR="00F2731F" w:rsidRDefault="00F27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F2731F" w:rsidRDefault="00F27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2731F" w:rsidRDefault="00F27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2731F" w:rsidRDefault="00F2731F">
      <w:pPr>
        <w:pStyle w:val="NoSpacing"/>
        <w:rPr>
          <w:rFonts w:ascii="Times New Roman" w:hAnsi="Times New Roman"/>
        </w:rPr>
      </w:pPr>
    </w:p>
    <w:p w:rsidR="00F2731F" w:rsidRDefault="00F2731F">
      <w:pPr>
        <w:pStyle w:val="NoSpacing"/>
        <w:rPr>
          <w:rFonts w:ascii="Times New Roman" w:hAnsi="Times New Roman"/>
        </w:rPr>
      </w:pPr>
    </w:p>
    <w:p w:rsidR="00F2731F" w:rsidRDefault="00F2731F">
      <w:pPr>
        <w:pStyle w:val="ConsPlusTitle"/>
        <w:widowControl/>
        <w:ind w:right="4675"/>
        <w:rPr>
          <w:b w:val="0"/>
        </w:rPr>
      </w:pPr>
      <w:r>
        <w:rPr>
          <w:b w:val="0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F2731F" w:rsidRDefault="00F2731F">
      <w:pPr>
        <w:pStyle w:val="NoSpacing"/>
        <w:rPr>
          <w:rFonts w:ascii="Times New Roman" w:hAnsi="Times New Roman"/>
        </w:rPr>
      </w:pPr>
    </w:p>
    <w:p w:rsidR="00F2731F" w:rsidRDefault="00F2731F">
      <w:pPr>
        <w:pStyle w:val="NoSpacing"/>
        <w:rPr>
          <w:rFonts w:ascii="Times New Roman" w:hAnsi="Times New Roman"/>
        </w:rPr>
      </w:pPr>
    </w:p>
    <w:p w:rsidR="00F2731F" w:rsidRDefault="00F2731F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Принято </w:t>
      </w:r>
    </w:p>
    <w:p w:rsidR="00F2731F" w:rsidRDefault="00F2731F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Собранием депутатов </w:t>
      </w:r>
    </w:p>
    <w:p w:rsidR="00F2731F" w:rsidRDefault="00F2731F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сельского поселения                                                                  15.11.2019г.</w:t>
      </w:r>
    </w:p>
    <w:p w:rsidR="00F2731F" w:rsidRDefault="00F2731F">
      <w:pPr>
        <w:pStyle w:val="ConsPlusTitle"/>
        <w:widowControl/>
        <w:ind w:right="4675"/>
        <w:rPr>
          <w:b w:val="0"/>
        </w:rPr>
      </w:pPr>
    </w:p>
    <w:p w:rsidR="00F2731F" w:rsidRDefault="00F2731F">
      <w:pPr>
        <w:pStyle w:val="ConsPlusTitle"/>
        <w:widowControl/>
        <w:ind w:right="-5"/>
        <w:jc w:val="both"/>
        <w:rPr>
          <w:b w:val="0"/>
        </w:rPr>
      </w:pPr>
      <w:r>
        <w:rPr>
          <w:b w:val="0"/>
        </w:rPr>
        <w:t xml:space="preserve">    Во исполнение Областного закона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в целях обеспечения защиты детей, профилактике правонарушений несовершеннолетних в Екатериновском сельском поселении»,  Собрание депутатов Екатериновского сельского поселения </w:t>
      </w:r>
    </w:p>
    <w:p w:rsidR="00F2731F" w:rsidRDefault="00F2731F">
      <w:pPr>
        <w:pStyle w:val="ConsPlusTitle"/>
        <w:widowControl/>
        <w:ind w:right="-5"/>
        <w:jc w:val="center"/>
      </w:pPr>
    </w:p>
    <w:p w:rsidR="00F2731F" w:rsidRDefault="00F2731F">
      <w:pPr>
        <w:pStyle w:val="ConsPlusTitle"/>
        <w:widowControl/>
        <w:ind w:right="-5"/>
        <w:jc w:val="center"/>
        <w:rPr>
          <w:b w:val="0"/>
        </w:rPr>
      </w:pPr>
      <w:r>
        <w:rPr>
          <w:b w:val="0"/>
        </w:rPr>
        <w:t>решает:</w:t>
      </w:r>
    </w:p>
    <w:p w:rsidR="00F2731F" w:rsidRDefault="00F2731F">
      <w:pPr>
        <w:pStyle w:val="ConsPlusTitle"/>
        <w:widowControl/>
        <w:ind w:right="-5"/>
        <w:jc w:val="center"/>
      </w:pPr>
    </w:p>
    <w:p w:rsidR="00F2731F" w:rsidRDefault="00F2731F">
      <w:pPr>
        <w:numPr>
          <w:ilvl w:val="0"/>
          <w:numId w:val="1"/>
        </w:numPr>
        <w:autoSpaceDE w:val="0"/>
        <w:jc w:val="both"/>
      </w:pPr>
      <w:r>
        <w:t>Утвердить Положение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 в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1.</w:t>
      </w:r>
    </w:p>
    <w:p w:rsidR="00F2731F" w:rsidRDefault="00F2731F">
      <w:pPr>
        <w:numPr>
          <w:ilvl w:val="0"/>
          <w:numId w:val="1"/>
        </w:numPr>
        <w:autoSpaceDE w:val="0"/>
        <w:jc w:val="both"/>
      </w:pPr>
      <w:r>
        <w:t>Утвердить План мероприятий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 в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2.</w:t>
      </w:r>
    </w:p>
    <w:p w:rsidR="00F2731F" w:rsidRDefault="00F2731F">
      <w:pPr>
        <w:numPr>
          <w:ilvl w:val="0"/>
          <w:numId w:val="1"/>
        </w:numPr>
        <w:autoSpaceDE w:val="0"/>
        <w:jc w:val="both"/>
      </w:pPr>
      <w:r>
        <w:t>Утвердить список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3.</w:t>
      </w:r>
    </w:p>
    <w:p w:rsidR="00F2731F" w:rsidRDefault="00F2731F">
      <w:pPr>
        <w:numPr>
          <w:ilvl w:val="0"/>
          <w:numId w:val="1"/>
        </w:numPr>
        <w:autoSpaceDE w:val="0"/>
        <w:jc w:val="both"/>
      </w:pPr>
      <w:r>
        <w:t>Настоящее решение вступает в силу по истечении десяти дней со дня его официального обнародования.</w:t>
      </w:r>
    </w:p>
    <w:p w:rsidR="00F2731F" w:rsidRDefault="00F2731F" w:rsidP="00090A03">
      <w:pPr>
        <w:autoSpaceDE w:val="0"/>
        <w:jc w:val="both"/>
      </w:pPr>
    </w:p>
    <w:p w:rsidR="00F2731F" w:rsidRDefault="00F2731F" w:rsidP="00090A03">
      <w:pPr>
        <w:autoSpaceDE w:val="0"/>
        <w:jc w:val="both"/>
      </w:pPr>
    </w:p>
    <w:p w:rsidR="00F2731F" w:rsidRDefault="00F2731F" w:rsidP="00090A03">
      <w:pPr>
        <w:numPr>
          <w:ilvl w:val="0"/>
          <w:numId w:val="4"/>
        </w:numPr>
        <w:autoSpaceDE w:val="0"/>
        <w:jc w:val="both"/>
      </w:pPr>
      <w:r>
        <w:t xml:space="preserve"> Контроль за исполнением настоящего решения возложить на постоянную    комиссию Собран ия депутатов Екатериновского сельского поселения по охране общественного порядка и защите прав граждан.</w:t>
      </w:r>
    </w:p>
    <w:p w:rsidR="00F2731F" w:rsidRDefault="00F2731F">
      <w:pPr>
        <w:autoSpaceDE w:val="0"/>
        <w:jc w:val="both"/>
      </w:pPr>
    </w:p>
    <w:p w:rsidR="00F2731F" w:rsidRDefault="00F2731F">
      <w:pPr>
        <w:autoSpaceDE w:val="0"/>
        <w:jc w:val="both"/>
      </w:pPr>
    </w:p>
    <w:p w:rsidR="00F2731F" w:rsidRDefault="00F2731F">
      <w:pPr>
        <w:autoSpaceDE w:val="0"/>
        <w:jc w:val="both"/>
      </w:pPr>
    </w:p>
    <w:p w:rsidR="00F2731F" w:rsidRDefault="00F2731F">
      <w:pPr>
        <w:autoSpaceDE w:val="0"/>
        <w:jc w:val="both"/>
      </w:pPr>
    </w:p>
    <w:p w:rsidR="00F2731F" w:rsidRDefault="00F273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Собрания депутатов-</w:t>
      </w:r>
    </w:p>
    <w:p w:rsidR="00F2731F" w:rsidRDefault="00F273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Екатериновского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Н.Н. Бахметенко</w:t>
      </w:r>
    </w:p>
    <w:p w:rsidR="00F2731F" w:rsidRDefault="00F2731F">
      <w:pPr>
        <w:pStyle w:val="NoSpacing"/>
        <w:rPr>
          <w:rFonts w:ascii="Times New Roman" w:hAnsi="Times New Roman"/>
          <w:sz w:val="16"/>
          <w:szCs w:val="16"/>
        </w:rPr>
      </w:pPr>
    </w:p>
    <w:p w:rsidR="00F2731F" w:rsidRDefault="00F2731F">
      <w:pPr>
        <w:pStyle w:val="NoSpacing"/>
        <w:rPr>
          <w:rFonts w:ascii="Times New Roman" w:hAnsi="Times New Roman"/>
          <w:sz w:val="24"/>
          <w:szCs w:val="24"/>
        </w:rPr>
      </w:pPr>
    </w:p>
    <w:p w:rsidR="00F2731F" w:rsidRDefault="00F2731F">
      <w:pPr>
        <w:pStyle w:val="NoSpacing"/>
        <w:rPr>
          <w:rFonts w:ascii="Times New Roman" w:hAnsi="Times New Roman"/>
          <w:sz w:val="24"/>
          <w:szCs w:val="24"/>
        </w:rPr>
      </w:pPr>
    </w:p>
    <w:p w:rsidR="00F2731F" w:rsidRDefault="00F273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Екатериновка</w:t>
      </w:r>
    </w:p>
    <w:p w:rsidR="00F2731F" w:rsidRDefault="00F273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«15» ноября  2019года</w:t>
      </w:r>
    </w:p>
    <w:p w:rsidR="00F2731F" w:rsidRDefault="00F2731F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121</w:t>
      </w: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к решению 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15 ноября 2019 года № 121</w:t>
      </w:r>
    </w:p>
    <w:p w:rsidR="00F2731F" w:rsidRDefault="00F2731F">
      <w:pPr>
        <w:autoSpaceDE w:val="0"/>
        <w:ind w:firstLine="540"/>
        <w:jc w:val="right"/>
      </w:pPr>
    </w:p>
    <w:p w:rsidR="00F2731F" w:rsidRDefault="00F2731F">
      <w:pPr>
        <w:autoSpaceDE w:val="0"/>
        <w:ind w:firstLine="540"/>
        <w:jc w:val="center"/>
        <w:rPr>
          <w:b/>
        </w:rPr>
      </w:pPr>
      <w:r>
        <w:rPr>
          <w:b/>
        </w:rPr>
        <w:t>Положение</w:t>
      </w:r>
    </w:p>
    <w:p w:rsidR="00F2731F" w:rsidRDefault="00F2731F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по недопущению нахождения детей в местах, </w:t>
      </w:r>
    </w:p>
    <w:p w:rsidR="00F2731F" w:rsidRDefault="00F2731F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нахождение в которых может причинить вред их здоровью, физическому,     </w:t>
      </w:r>
    </w:p>
    <w:p w:rsidR="00F2731F" w:rsidRDefault="00F2731F">
      <w:pPr>
        <w:autoSpaceDE w:val="0"/>
        <w:ind w:firstLine="540"/>
        <w:jc w:val="center"/>
        <w:rPr>
          <w:b/>
        </w:rPr>
      </w:pPr>
      <w:r>
        <w:rPr>
          <w:b/>
        </w:rPr>
        <w:t xml:space="preserve"> интеллектуальному, психическому, духовному и нравственному развитию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F2731F" w:rsidRDefault="00F2731F">
      <w:pPr>
        <w:autoSpaceDE w:val="0"/>
        <w:ind w:firstLine="540"/>
        <w:jc w:val="center"/>
        <w:rPr>
          <w:b/>
        </w:rPr>
      </w:pPr>
    </w:p>
    <w:p w:rsidR="00F2731F" w:rsidRDefault="00F2731F">
      <w:pPr>
        <w:autoSpaceDE w:val="0"/>
        <w:ind w:firstLine="540"/>
        <w:jc w:val="both"/>
      </w:pPr>
      <w:r>
        <w:t>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на объектах (на территориях, в помещениях), которые предназначены для реализации товаров только сексуального характера, в пивных барах, в других местах, которые предназначены для реализации алкогольной продукции, пива и напитков, изготавливаемых на его основе.</w:t>
      </w:r>
    </w:p>
    <w:p w:rsidR="00F2731F" w:rsidRDefault="00F2731F">
      <w:pPr>
        <w:autoSpaceDE w:val="0"/>
        <w:ind w:firstLine="540"/>
        <w:jc w:val="both"/>
      </w:pPr>
      <w:r>
        <w:t>2.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о запрете нахождения в них детей, при входе в  помещения в пивных барах, в других местах, которые предназначены для реализации алкогольной продукции, пива и напитков, изготавливаемых на его основе .</w:t>
      </w:r>
    </w:p>
    <w:p w:rsidR="00F2731F" w:rsidRDefault="00F2731F">
      <w:pPr>
        <w:autoSpaceDE w:val="0"/>
        <w:ind w:firstLine="540"/>
        <w:jc w:val="both"/>
      </w:pPr>
      <w:r>
        <w:t>3. В случае если несовершеннолетний возраст посетителя очевиден, лица, работающие на указанных в пункте 1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F2731F" w:rsidRDefault="00F2731F">
      <w:pPr>
        <w:autoSpaceDE w:val="0"/>
        <w:ind w:firstLine="540"/>
        <w:jc w:val="both"/>
      </w:pPr>
      <w: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-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F2731F" w:rsidRDefault="00F2731F">
      <w:pPr>
        <w:autoSpaceDE w:val="0"/>
        <w:ind w:firstLine="540"/>
        <w:jc w:val="both"/>
      </w:pPr>
      <w:r>
        <w:t>При отказе указанные лица обязаны уведомить любым доступным для них способом Главу Екатериновского сельского поселения или участкового уполномоченного милиции о факте обнаружения ребенка на соответствующем объекте (территории, помещении).</w:t>
      </w:r>
    </w:p>
    <w:p w:rsidR="00F2731F" w:rsidRDefault="00F2731F">
      <w:pPr>
        <w:autoSpaceDE w:val="0"/>
        <w:ind w:firstLine="540"/>
        <w:jc w:val="both"/>
      </w:pPr>
      <w:r>
        <w:t>4. В случае если ребенок один или просит о помощи,  то указанные лица обязаны:</w:t>
      </w:r>
    </w:p>
    <w:p w:rsidR="00F2731F" w:rsidRDefault="00F2731F">
      <w:pPr>
        <w:autoSpaceDE w:val="0"/>
        <w:ind w:firstLine="540"/>
        <w:jc w:val="both"/>
      </w:pPr>
      <w: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участкового уполномоченного милиции;</w:t>
      </w:r>
    </w:p>
    <w:p w:rsidR="00F2731F" w:rsidRDefault="00F2731F">
      <w:pPr>
        <w:autoSpaceDE w:val="0"/>
        <w:ind w:firstLine="540"/>
        <w:jc w:val="both"/>
      </w:pPr>
      <w: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дел, администрации, реализацию необходимых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F2731F" w:rsidRDefault="00F2731F">
      <w:pPr>
        <w:autoSpaceDE w:val="0"/>
        <w:ind w:firstLine="540"/>
        <w:jc w:val="both"/>
      </w:pPr>
      <w:r>
        <w:t>5. Дети (лица, не достигшие возраста 16 лет) не могут находиться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местах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F2731F" w:rsidRDefault="00F2731F">
      <w:pPr>
        <w:autoSpaceDE w:val="0"/>
        <w:ind w:firstLine="540"/>
        <w:jc w:val="both"/>
      </w:pPr>
      <w:r>
        <w:t>6. В целях обеспечения здоровья, физической, интеллектуальной, нравственной, психической безопасности детей устанавливаются следующие нормативы распространения печатной продукции, аудио- и видеопродукции, иной продукции, не рекомендуемой детям для пользования в соответствии с частью 1 настоящей статьи до достижения ими возраста 18 лет:</w:t>
      </w:r>
    </w:p>
    <w:p w:rsidR="00F2731F" w:rsidRDefault="00F2731F">
      <w:pPr>
        <w:autoSpaceDE w:val="0"/>
        <w:ind w:firstLine="540"/>
        <w:jc w:val="both"/>
      </w:pPr>
      <w:r>
        <w:t xml:space="preserve">1) запрещается распространение не рекомендуемой детям продукции на расстоянии менее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 от каждого входа (выхода) в образовательные организации, физкультурно-оздоровительные, спортивные;</w:t>
      </w:r>
    </w:p>
    <w:p w:rsidR="00F2731F" w:rsidRDefault="00F2731F">
      <w:pPr>
        <w:autoSpaceDE w:val="0"/>
        <w:ind w:firstLine="540"/>
        <w:jc w:val="both"/>
      </w:pPr>
      <w:r>
        <w:t>2) запрещается продажа и безвозмездная передача детям не рекомендуемой им продукции.</w:t>
      </w:r>
    </w:p>
    <w:p w:rsidR="00F2731F" w:rsidRDefault="00F2731F">
      <w:pPr>
        <w:autoSpaceDE w:val="0"/>
        <w:ind w:firstLine="540"/>
        <w:jc w:val="both"/>
      </w:pPr>
      <w:r>
        <w:t>7. Несоблюдение установленных настоящим Решением 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2 к решению 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Екатериновского сельского поселения 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15 ноября 2019 года  № 121</w:t>
      </w:r>
    </w:p>
    <w:p w:rsidR="00F2731F" w:rsidRDefault="00F2731F">
      <w:pPr>
        <w:autoSpaceDE w:val="0"/>
        <w:ind w:firstLine="540"/>
        <w:jc w:val="center"/>
        <w:rPr>
          <w:b/>
        </w:rPr>
      </w:pPr>
    </w:p>
    <w:p w:rsidR="00F2731F" w:rsidRDefault="00F2731F">
      <w:pPr>
        <w:autoSpaceDE w:val="0"/>
        <w:ind w:firstLine="540"/>
        <w:jc w:val="center"/>
        <w:rPr>
          <w:b/>
        </w:rPr>
      </w:pPr>
    </w:p>
    <w:p w:rsidR="00F2731F" w:rsidRDefault="00F2731F">
      <w:pPr>
        <w:autoSpaceDE w:val="0"/>
        <w:ind w:firstLine="540"/>
        <w:jc w:val="center"/>
        <w:rPr>
          <w:b/>
        </w:rPr>
      </w:pPr>
    </w:p>
    <w:p w:rsidR="00F2731F" w:rsidRDefault="00F2731F">
      <w:pPr>
        <w:autoSpaceDE w:val="0"/>
        <w:ind w:firstLine="540"/>
        <w:jc w:val="center"/>
        <w:rPr>
          <w:b/>
        </w:rPr>
      </w:pPr>
    </w:p>
    <w:p w:rsidR="00F2731F" w:rsidRDefault="00F2731F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План мероприятий </w:t>
      </w:r>
    </w:p>
    <w:p w:rsidR="00F2731F" w:rsidRDefault="00F2731F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по недопущению нахождения детей в местах, </w:t>
      </w:r>
    </w:p>
    <w:p w:rsidR="00F2731F" w:rsidRDefault="00F2731F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нахождение в которых может причинить вред их здоровью, физическому,     </w:t>
      </w:r>
    </w:p>
    <w:p w:rsidR="00F2731F" w:rsidRDefault="00F2731F">
      <w:pPr>
        <w:autoSpaceDE w:val="0"/>
        <w:ind w:firstLine="540"/>
        <w:jc w:val="center"/>
        <w:rPr>
          <w:b/>
        </w:rPr>
      </w:pPr>
      <w:r>
        <w:rPr>
          <w:b/>
        </w:rPr>
        <w:t xml:space="preserve"> интеллектуальному, психическому, духовному и нравственному развитию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F2731F" w:rsidRDefault="00F2731F">
      <w:pPr>
        <w:autoSpaceDE w:val="0"/>
        <w:ind w:firstLine="540"/>
        <w:jc w:val="center"/>
      </w:pPr>
    </w:p>
    <w:tbl>
      <w:tblPr>
        <w:tblW w:w="0" w:type="auto"/>
        <w:tblInd w:w="-20" w:type="dxa"/>
        <w:tblLayout w:type="fixed"/>
        <w:tblLook w:val="0000"/>
      </w:tblPr>
      <w:tblGrid>
        <w:gridCol w:w="765"/>
        <w:gridCol w:w="5103"/>
        <w:gridCol w:w="1608"/>
        <w:gridCol w:w="2572"/>
      </w:tblGrid>
      <w:tr w:rsidR="00F2731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Наименование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Срок исполнения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Ответственный за исполнение</w:t>
            </w:r>
          </w:p>
        </w:tc>
      </w:tr>
      <w:tr w:rsidR="00F2731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jc w:val="both"/>
            </w:pPr>
            <w:r>
              <w:t>Разместить предупредительные надписи  о запрете нахождения в них детей, при входе в пивных барах, в других местах, которые предназначены для реализации алкогольной продукции, пива и напитков, изготавливаемых на его основе .</w:t>
            </w:r>
          </w:p>
          <w:p w:rsidR="00F2731F" w:rsidRDefault="00F2731F">
            <w:pPr>
              <w:autoSpaceDE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27.12.2019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Предприниматели:</w:t>
            </w:r>
          </w:p>
          <w:p w:rsidR="00F2731F" w:rsidRPr="00BC5DC9" w:rsidRDefault="00F2731F">
            <w:pPr>
              <w:autoSpaceDE w:val="0"/>
              <w:rPr>
                <w:sz w:val="20"/>
                <w:szCs w:val="20"/>
              </w:rPr>
            </w:pPr>
            <w:r w:rsidRPr="00BC5DC9">
              <w:rPr>
                <w:sz w:val="20"/>
                <w:szCs w:val="20"/>
              </w:rPr>
              <w:t>Мажуга О.Е;</w:t>
            </w:r>
          </w:p>
          <w:p w:rsidR="00F2731F" w:rsidRPr="00BC5DC9" w:rsidRDefault="00F2731F">
            <w:pPr>
              <w:autoSpaceDE w:val="0"/>
              <w:rPr>
                <w:sz w:val="20"/>
                <w:szCs w:val="20"/>
              </w:rPr>
            </w:pPr>
            <w:r w:rsidRPr="00BC5DC9">
              <w:rPr>
                <w:sz w:val="20"/>
                <w:szCs w:val="20"/>
              </w:rPr>
              <w:t>Кашникова Л.Е.;</w:t>
            </w:r>
          </w:p>
          <w:p w:rsidR="00F2731F" w:rsidRPr="00BC5DC9" w:rsidRDefault="00F2731F">
            <w:pPr>
              <w:autoSpaceDE w:val="0"/>
              <w:rPr>
                <w:sz w:val="20"/>
                <w:szCs w:val="20"/>
              </w:rPr>
            </w:pPr>
            <w:r w:rsidRPr="00BC5DC9">
              <w:rPr>
                <w:sz w:val="20"/>
                <w:szCs w:val="20"/>
              </w:rPr>
              <w:t>Мухина Л.К;</w:t>
            </w:r>
          </w:p>
          <w:p w:rsidR="00F2731F" w:rsidRDefault="00F2731F">
            <w:pPr>
              <w:autoSpaceDE w:val="0"/>
              <w:rPr>
                <w:sz w:val="20"/>
                <w:szCs w:val="20"/>
              </w:rPr>
            </w:pPr>
            <w:r w:rsidRPr="00BC5DC9">
              <w:rPr>
                <w:sz w:val="20"/>
                <w:szCs w:val="20"/>
              </w:rPr>
              <w:t>Зинченко Н.Н.</w:t>
            </w:r>
          </w:p>
          <w:p w:rsidR="00F2731F" w:rsidRDefault="00F2731F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Репа В.В.;</w:t>
            </w:r>
          </w:p>
          <w:p w:rsidR="00F2731F" w:rsidRPr="00BC5DC9" w:rsidRDefault="00F2731F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Свечкарева Е.С.</w:t>
            </w:r>
          </w:p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Администрации Шкурник О.И.</w:t>
            </w:r>
          </w:p>
          <w:p w:rsidR="00F2731F" w:rsidRDefault="00F2731F">
            <w:pPr>
              <w:autoSpaceDE w:val="0"/>
              <w:rPr>
                <w:sz w:val="20"/>
                <w:szCs w:val="20"/>
              </w:rPr>
            </w:pPr>
          </w:p>
        </w:tc>
      </w:tr>
      <w:tr w:rsidR="00F2731F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Изготовить брошюры с информацией о том, что детям в возрасте до 16 лет запрещено находиться на улицах населенных пунктов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родителей.</w:t>
            </w:r>
          </w:p>
          <w:p w:rsidR="00F2731F" w:rsidRDefault="00F2731F">
            <w:pPr>
              <w:autoSpaceDE w:val="0"/>
              <w:snapToGrid w:val="0"/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27.12.2011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Куреева И.Н.</w:t>
            </w:r>
          </w:p>
        </w:tc>
      </w:tr>
      <w:tr w:rsidR="00F2731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Образовательным учреждениям, расположенным на территории Екатериновского сельского поселения, постоянно информировать  обучающихся, воспитанников, не достигших возраста 16 лет, и их родителей (лиц, их заменяющих) о запрете нахождения детей на улицах в ночное время</w:t>
            </w:r>
          </w:p>
          <w:p w:rsidR="00F2731F" w:rsidRDefault="00F2731F">
            <w:pPr>
              <w:autoSpaceDE w:val="0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</w:t>
            </w:r>
            <w:r w:rsidRPr="000F28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Екатериновского сельского поселения </w:t>
            </w:r>
          </w:p>
        </w:tc>
      </w:tr>
      <w:tr w:rsidR="00F2731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Осуществлять дежурства  Добровольной народной дружины во время проведения дискотек</w:t>
            </w:r>
          </w:p>
          <w:p w:rsidR="00F2731F" w:rsidRDefault="00F2731F">
            <w:pPr>
              <w:autoSpaceDE w:val="0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графику дежурств ДНД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ДНД </w:t>
            </w:r>
          </w:p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Куреева И.Н.</w:t>
            </w:r>
          </w:p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2731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Осуществлять дежурства  ОКДНиЗП, родительских комитетов совместно с сотрудниками ОВД во время проведения мероприятий.</w:t>
            </w:r>
          </w:p>
          <w:p w:rsidR="00F2731F" w:rsidRDefault="00F2731F">
            <w:pPr>
              <w:autoSpaceDE w:val="0"/>
              <w:snapToGrid w:val="0"/>
            </w:pPr>
          </w:p>
          <w:p w:rsidR="00F2731F" w:rsidRDefault="00F2731F">
            <w:pPr>
              <w:autoSpaceDE w:val="0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общего плана мероприятий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ОКДНиЗП Куреева И.Н.</w:t>
            </w:r>
          </w:p>
          <w:p w:rsidR="00F2731F" w:rsidRDefault="00F2731F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</w:t>
            </w:r>
          </w:p>
        </w:tc>
      </w:tr>
      <w:tr w:rsidR="00F2731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 xml:space="preserve">Подготовить список школьников, детей из группы риска, оказать помощь в вовлечении их в спортивные секции и общественную жизнь </w:t>
            </w:r>
          </w:p>
          <w:p w:rsidR="00F2731F" w:rsidRDefault="00F2731F">
            <w:pPr>
              <w:autoSpaceDE w:val="0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27.12.2019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 Екатериновского сельского</w:t>
            </w:r>
          </w:p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</w:tr>
      <w:tr w:rsidR="00F2731F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Ознакомить с данным решением ОВД по Сальскому району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27.12.2019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 Администрации Куреева И.Н..</w:t>
            </w:r>
          </w:p>
        </w:tc>
      </w:tr>
    </w:tbl>
    <w:p w:rsidR="00F2731F" w:rsidRDefault="00F2731F">
      <w:pPr>
        <w:autoSpaceDE w:val="0"/>
        <w:ind w:firstLine="540"/>
      </w:pPr>
    </w:p>
    <w:p w:rsidR="00F2731F" w:rsidRDefault="00F2731F">
      <w:pPr>
        <w:autoSpaceDE w:val="0"/>
        <w:ind w:firstLine="540"/>
        <w:jc w:val="right"/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к решению 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F2731F" w:rsidRDefault="00F2731F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15 ноября 2019 года № 121</w:t>
      </w: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</w:pPr>
    </w:p>
    <w:p w:rsidR="00F2731F" w:rsidRDefault="00F2731F">
      <w:pPr>
        <w:autoSpaceDE w:val="0"/>
        <w:ind w:firstLine="540"/>
        <w:jc w:val="center"/>
        <w:rPr>
          <w:b/>
        </w:rPr>
      </w:pPr>
      <w:r>
        <w:rPr>
          <w:b/>
        </w:rPr>
        <w:t xml:space="preserve">Список общественных мест,  </w:t>
      </w:r>
    </w:p>
    <w:p w:rsidR="00F2731F" w:rsidRDefault="00F2731F">
      <w:pPr>
        <w:autoSpaceDE w:val="0"/>
        <w:ind w:firstLine="540"/>
        <w:jc w:val="center"/>
        <w:rPr>
          <w:b/>
        </w:rPr>
      </w:pPr>
      <w:r>
        <w:rPr>
          <w:b/>
        </w:rPr>
        <w:t>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F2731F" w:rsidRDefault="00F2731F">
      <w:pPr>
        <w:autoSpaceDE w:val="0"/>
        <w:ind w:firstLine="540"/>
        <w:jc w:val="center"/>
        <w:rPr>
          <w:b/>
        </w:rPr>
      </w:pPr>
    </w:p>
    <w:tbl>
      <w:tblPr>
        <w:tblW w:w="9868" w:type="dxa"/>
        <w:tblInd w:w="-20" w:type="dxa"/>
        <w:tblLayout w:type="fixed"/>
        <w:tblLook w:val="0000"/>
      </w:tblPr>
      <w:tblGrid>
        <w:gridCol w:w="630"/>
        <w:gridCol w:w="11"/>
        <w:gridCol w:w="5227"/>
        <w:gridCol w:w="12"/>
        <w:gridCol w:w="3988"/>
      </w:tblGrid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№ п/п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Наименование общественного места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Место расположения общественного места</w:t>
            </w:r>
          </w:p>
        </w:tc>
      </w:tr>
      <w:tr w:rsidR="00F2731F" w:rsidTr="00E45C42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С.Екатериновка</w:t>
            </w:r>
          </w:p>
          <w:p w:rsidR="00F2731F" w:rsidRDefault="00F2731F">
            <w:pPr>
              <w:autoSpaceDE w:val="0"/>
              <w:jc w:val="center"/>
              <w:rPr>
                <w:b/>
              </w:rPr>
            </w:pP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Площадь прилегающая к  «СДК Екатериновского с.п.»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Ул. Мира 28</w:t>
            </w: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Территория памятника воинам, погибшим в годы ВОВ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Ул. Ленина43-а</w:t>
            </w: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pStyle w:val="List"/>
              <w:snapToGrid w:val="0"/>
              <w:jc w:val="both"/>
            </w:pPr>
            <w:r>
              <w:t xml:space="preserve">Детская площадка </w:t>
            </w:r>
          </w:p>
          <w:p w:rsidR="00F2731F" w:rsidRDefault="00F2731F">
            <w:pPr>
              <w:pStyle w:val="List"/>
              <w:jc w:val="both"/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</w:pPr>
            <w:r>
              <w:t>Ул. Мира 28</w:t>
            </w: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pStyle w:val="List"/>
              <w:snapToGrid w:val="0"/>
              <w:jc w:val="both"/>
            </w:pPr>
            <w:r>
              <w:t>Спортивная площадка МБОУ СОШ № 27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pStyle w:val="List"/>
              <w:snapToGrid w:val="0"/>
              <w:jc w:val="both"/>
            </w:pPr>
            <w:r>
              <w:t>Ул. Коржова</w:t>
            </w: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pStyle w:val="List"/>
              <w:snapToGrid w:val="0"/>
              <w:jc w:val="both"/>
            </w:pPr>
            <w:r>
              <w:t>Стадион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pStyle w:val="List"/>
              <w:snapToGrid w:val="0"/>
              <w:jc w:val="both"/>
            </w:pPr>
            <w:r>
              <w:t>Ул. Молодежная 13</w:t>
            </w:r>
          </w:p>
        </w:tc>
      </w:tr>
      <w:tr w:rsidR="00F2731F" w:rsidTr="00E45C42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 Шаблиевка</w:t>
            </w:r>
          </w:p>
          <w:p w:rsidR="00F2731F" w:rsidRDefault="00F2731F">
            <w:pPr>
              <w:autoSpaceDE w:val="0"/>
              <w:jc w:val="center"/>
              <w:rPr>
                <w:b/>
              </w:rPr>
            </w:pP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t>Стадион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Ул. Садовая</w:t>
            </w: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jc w:val="both"/>
            </w:pPr>
            <w:r>
              <w:t xml:space="preserve">Территория памятника, погибшим воинам в годы ВОВ 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Ул. Садовая 2а</w:t>
            </w: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jc w:val="both"/>
            </w:pPr>
            <w:r>
              <w:t>Территория памятника «Родина Мать, воинам односельчанам»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Ул. Садовая 12а</w:t>
            </w: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jc w:val="both"/>
            </w:pPr>
            <w:r>
              <w:t>Детская игровая площадка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Ул. Садовая 8</w:t>
            </w:r>
          </w:p>
        </w:tc>
      </w:tr>
      <w:tr w:rsidR="00F2731F" w:rsidTr="00E45C42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 Новый Маныч</w:t>
            </w: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Сельский дом культуры 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ул. Центральная</w:t>
            </w: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 w:rsidP="0074098A">
            <w:pPr>
              <w:autoSpaceDE w:val="0"/>
              <w:snapToGrid w:val="0"/>
            </w:pPr>
            <w:r>
              <w:t>Площадь прилегающая к СДК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 xml:space="preserve"> Ул. Центральная</w:t>
            </w:r>
          </w:p>
        </w:tc>
      </w:tr>
      <w:tr w:rsidR="00F2731F" w:rsidTr="00E45C42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31F" w:rsidRDefault="00F2731F" w:rsidP="0074098A">
            <w:pPr>
              <w:autoSpaceDE w:val="0"/>
              <w:snapToGrid w:val="0"/>
            </w:pPr>
            <w:r>
              <w:t>Детская игровая площадка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Default="00F2731F">
            <w:pPr>
              <w:autoSpaceDE w:val="0"/>
              <w:snapToGrid w:val="0"/>
            </w:pPr>
            <w:r>
              <w:t>Ул. Центральная 24</w:t>
            </w:r>
          </w:p>
        </w:tc>
      </w:tr>
      <w:tr w:rsidR="00F2731F" w:rsidTr="00EA155B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1F" w:rsidRPr="000F4DBD" w:rsidRDefault="00F2731F" w:rsidP="000B5609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0F4DBD">
              <w:rPr>
                <w:b/>
              </w:rPr>
              <w:t>. Бараники</w:t>
            </w:r>
          </w:p>
        </w:tc>
      </w:tr>
      <w:tr w:rsidR="00F2731F" w:rsidRPr="00F00FA0" w:rsidTr="000B560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31F" w:rsidRPr="00F00FA0" w:rsidRDefault="00F2731F" w:rsidP="000B5609">
            <w:pPr>
              <w:autoSpaceDE w:val="0"/>
              <w:snapToGrid w:val="0"/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31F" w:rsidRPr="00F00FA0" w:rsidRDefault="00F2731F" w:rsidP="000B5609">
            <w:pPr>
              <w:autoSpaceDE w:val="0"/>
              <w:snapToGrid w:val="0"/>
            </w:pPr>
            <w:r w:rsidRPr="00F00FA0">
              <w:t xml:space="preserve"> Сельский дом культуры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31F" w:rsidRPr="00F00FA0" w:rsidRDefault="00F2731F" w:rsidP="000B5609">
            <w:pPr>
              <w:autoSpaceDE w:val="0"/>
              <w:snapToGrid w:val="0"/>
            </w:pPr>
            <w:r w:rsidRPr="00F00FA0">
              <w:t>Ул. Октябрьская 2</w:t>
            </w:r>
          </w:p>
        </w:tc>
      </w:tr>
      <w:tr w:rsidR="00F2731F" w:rsidRPr="00F00FA0" w:rsidTr="000B560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31F" w:rsidRPr="00F00FA0" w:rsidRDefault="00F2731F" w:rsidP="000B5609">
            <w:pPr>
              <w:autoSpaceDE w:val="0"/>
              <w:snapToGrid w:val="0"/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31F" w:rsidRPr="00F00FA0" w:rsidRDefault="00F2731F" w:rsidP="000B5609">
            <w:pPr>
              <w:autoSpaceDE w:val="0"/>
              <w:snapToGrid w:val="0"/>
            </w:pPr>
            <w:r>
              <w:t>Памятник воинам погибши в ВОВ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31F" w:rsidRPr="00F00FA0" w:rsidRDefault="00F2731F" w:rsidP="000B5609">
            <w:pPr>
              <w:autoSpaceDE w:val="0"/>
              <w:snapToGrid w:val="0"/>
            </w:pPr>
            <w:r>
              <w:t>Ул. Октябрьская 24а</w:t>
            </w:r>
          </w:p>
        </w:tc>
      </w:tr>
      <w:tr w:rsidR="00F2731F" w:rsidRPr="00F00FA0" w:rsidTr="000B560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31F" w:rsidRPr="00F00FA0" w:rsidRDefault="00F2731F" w:rsidP="000B5609">
            <w:pPr>
              <w:autoSpaceDE w:val="0"/>
              <w:snapToGrid w:val="0"/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31F" w:rsidRDefault="00F2731F" w:rsidP="000B5609">
            <w:pPr>
              <w:autoSpaceDE w:val="0"/>
              <w:snapToGrid w:val="0"/>
            </w:pPr>
            <w:r>
              <w:t>Детская игровая площадка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31F" w:rsidRDefault="00F2731F" w:rsidP="000B5609">
            <w:pPr>
              <w:autoSpaceDE w:val="0"/>
              <w:snapToGrid w:val="0"/>
            </w:pPr>
            <w:r>
              <w:t>Ул. Пришкольная</w:t>
            </w:r>
          </w:p>
        </w:tc>
      </w:tr>
    </w:tbl>
    <w:p w:rsidR="00F2731F" w:rsidRPr="00F00FA0" w:rsidRDefault="00F2731F">
      <w:pPr>
        <w:autoSpaceDE w:val="0"/>
        <w:ind w:firstLine="540"/>
      </w:pPr>
    </w:p>
    <w:p w:rsidR="00F2731F" w:rsidRDefault="00F2731F">
      <w:pPr>
        <w:autoSpaceDE w:val="0"/>
        <w:ind w:firstLine="540"/>
      </w:pPr>
    </w:p>
    <w:p w:rsidR="00F2731F" w:rsidRDefault="00F2731F">
      <w:pPr>
        <w:autoSpaceDE w:val="0"/>
        <w:ind w:firstLine="540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p w:rsidR="00F2731F" w:rsidRDefault="00F2731F">
      <w:pPr>
        <w:autoSpaceDE w:val="0"/>
        <w:ind w:firstLine="540"/>
        <w:jc w:val="both"/>
      </w:pPr>
    </w:p>
    <w:sectPr w:rsidR="00F2731F" w:rsidSect="00090A03">
      <w:pgSz w:w="11905" w:h="16837"/>
      <w:pgMar w:top="851" w:right="850" w:bottom="97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E654BB5"/>
    <w:multiLevelType w:val="hybridMultilevel"/>
    <w:tmpl w:val="EA405968"/>
    <w:lvl w:ilvl="0" w:tplc="7BC6F4D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F36"/>
    <w:rsid w:val="0008215B"/>
    <w:rsid w:val="00090A03"/>
    <w:rsid w:val="000B073E"/>
    <w:rsid w:val="000B5609"/>
    <w:rsid w:val="000C262B"/>
    <w:rsid w:val="000C5484"/>
    <w:rsid w:val="000F2846"/>
    <w:rsid w:val="000F4DBD"/>
    <w:rsid w:val="00147EEB"/>
    <w:rsid w:val="00165965"/>
    <w:rsid w:val="0024209C"/>
    <w:rsid w:val="00342D0C"/>
    <w:rsid w:val="00380CFC"/>
    <w:rsid w:val="00412071"/>
    <w:rsid w:val="00445F0E"/>
    <w:rsid w:val="00467C75"/>
    <w:rsid w:val="00504406"/>
    <w:rsid w:val="00513789"/>
    <w:rsid w:val="00632709"/>
    <w:rsid w:val="00685783"/>
    <w:rsid w:val="006E265A"/>
    <w:rsid w:val="0074098A"/>
    <w:rsid w:val="007B3EC8"/>
    <w:rsid w:val="007C0345"/>
    <w:rsid w:val="008D20A1"/>
    <w:rsid w:val="00A14FE5"/>
    <w:rsid w:val="00A65ADC"/>
    <w:rsid w:val="00AD4101"/>
    <w:rsid w:val="00B75F36"/>
    <w:rsid w:val="00BC5DC9"/>
    <w:rsid w:val="00C200F9"/>
    <w:rsid w:val="00C96098"/>
    <w:rsid w:val="00CC225C"/>
    <w:rsid w:val="00D93406"/>
    <w:rsid w:val="00DD7AE5"/>
    <w:rsid w:val="00E45C42"/>
    <w:rsid w:val="00E70693"/>
    <w:rsid w:val="00EA155B"/>
    <w:rsid w:val="00EB4CF1"/>
    <w:rsid w:val="00F00FA0"/>
    <w:rsid w:val="00F2731F"/>
    <w:rsid w:val="00F8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A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D20A1"/>
  </w:style>
  <w:style w:type="character" w:customStyle="1" w:styleId="WW-Absatz-Standardschriftart">
    <w:name w:val="WW-Absatz-Standardschriftart"/>
    <w:uiPriority w:val="99"/>
    <w:rsid w:val="008D20A1"/>
  </w:style>
  <w:style w:type="character" w:customStyle="1" w:styleId="WW-Absatz-Standardschriftart1">
    <w:name w:val="WW-Absatz-Standardschriftart1"/>
    <w:uiPriority w:val="99"/>
    <w:rsid w:val="008D20A1"/>
  </w:style>
  <w:style w:type="character" w:customStyle="1" w:styleId="1">
    <w:name w:val="Основной шрифт абзаца1"/>
    <w:uiPriority w:val="99"/>
    <w:rsid w:val="008D20A1"/>
  </w:style>
  <w:style w:type="character" w:customStyle="1" w:styleId="a">
    <w:name w:val="Символ нумерации"/>
    <w:uiPriority w:val="99"/>
    <w:rsid w:val="008D20A1"/>
  </w:style>
  <w:style w:type="paragraph" w:customStyle="1" w:styleId="a0">
    <w:name w:val="Заголовок"/>
    <w:basedOn w:val="Normal"/>
    <w:next w:val="BodyText"/>
    <w:uiPriority w:val="99"/>
    <w:rsid w:val="008D20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20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2D0C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Normal"/>
    <w:uiPriority w:val="99"/>
    <w:rsid w:val="008D20A1"/>
    <w:pPr>
      <w:ind w:left="283" w:hanging="283"/>
    </w:pPr>
  </w:style>
  <w:style w:type="paragraph" w:customStyle="1" w:styleId="10">
    <w:name w:val="Название1"/>
    <w:basedOn w:val="Normal"/>
    <w:uiPriority w:val="99"/>
    <w:rsid w:val="008D20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8D20A1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uiPriority w:val="99"/>
    <w:rsid w:val="008D20A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D20A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NoSpacing">
    <w:name w:val="No Spacing"/>
    <w:uiPriority w:val="99"/>
    <w:qFormat/>
    <w:rsid w:val="008D20A1"/>
    <w:pPr>
      <w:suppressAutoHyphens/>
    </w:pPr>
    <w:rPr>
      <w:rFonts w:ascii="Calibri" w:hAnsi="Calibri"/>
      <w:lang w:eastAsia="ar-SA"/>
    </w:rPr>
  </w:style>
  <w:style w:type="paragraph" w:customStyle="1" w:styleId="a1">
    <w:name w:val="Содержимое таблицы"/>
    <w:basedOn w:val="Normal"/>
    <w:uiPriority w:val="99"/>
    <w:rsid w:val="008D20A1"/>
    <w:pPr>
      <w:suppressLineNumbers/>
    </w:pPr>
  </w:style>
  <w:style w:type="paragraph" w:customStyle="1" w:styleId="a2">
    <w:name w:val="Заголовок таблицы"/>
    <w:basedOn w:val="a1"/>
    <w:uiPriority w:val="99"/>
    <w:rsid w:val="008D20A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7</Pages>
  <Words>1607</Words>
  <Characters>9164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декабря 2009 года N 346-ЗС</dc:title>
  <dc:subject/>
  <dc:creator>Vista</dc:creator>
  <cp:keywords/>
  <dc:description/>
  <cp:lastModifiedBy>Бухгалтер</cp:lastModifiedBy>
  <cp:revision>10</cp:revision>
  <cp:lastPrinted>2019-11-22T07:46:00Z</cp:lastPrinted>
  <dcterms:created xsi:type="dcterms:W3CDTF">2019-11-21T09:38:00Z</dcterms:created>
  <dcterms:modified xsi:type="dcterms:W3CDTF">2019-11-22T08:22:00Z</dcterms:modified>
</cp:coreProperties>
</file>