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FF" w:rsidRDefault="00304AFF" w:rsidP="00304AFF">
      <w:pPr>
        <w:tabs>
          <w:tab w:val="left" w:pos="116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Pr="007654CA" w:rsidRDefault="005B09D0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Екатериновского сельского поселения от 28.04.2017 №40 «</w:t>
      </w:r>
      <w:r w:rsidR="00D5580E"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D5580E">
        <w:rPr>
          <w:sz w:val="28"/>
          <w:szCs w:val="28"/>
        </w:rPr>
        <w:t>Сальского района</w:t>
      </w:r>
      <w:r w:rsidR="00D5580E" w:rsidRPr="00FF4C30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D5580E" w:rsidRDefault="00D5580E" w:rsidP="00D5580E">
      <w:pPr>
        <w:tabs>
          <w:tab w:val="right" w:pos="9072"/>
        </w:tabs>
        <w:jc w:val="both"/>
      </w:pPr>
      <w:r w:rsidRPr="007654CA">
        <w:rPr>
          <w:b/>
          <w:bCs/>
        </w:rPr>
        <w:t xml:space="preserve">Собранием депутатов </w:t>
      </w:r>
      <w:r>
        <w:rPr>
          <w:b/>
          <w:bCs/>
        </w:rPr>
        <w:t xml:space="preserve">                                                                  </w:t>
      </w:r>
      <w:r w:rsidR="00304AFF">
        <w:rPr>
          <w:b/>
          <w:bCs/>
        </w:rPr>
        <w:t xml:space="preserve"> </w:t>
      </w:r>
      <w:r w:rsidR="005B09D0">
        <w:rPr>
          <w:b/>
          <w:bCs/>
        </w:rPr>
        <w:t xml:space="preserve"> 2018</w:t>
      </w:r>
      <w:r w:rsidRPr="007654CA">
        <w:rPr>
          <w:b/>
          <w:bCs/>
        </w:rPr>
        <w:t xml:space="preserve"> года</w:t>
      </w:r>
    </w:p>
    <w:p w:rsidR="00D5580E" w:rsidRPr="007654CA" w:rsidRDefault="00D5580E" w:rsidP="00D5580E">
      <w:pPr>
        <w:jc w:val="both"/>
      </w:pPr>
    </w:p>
    <w:p w:rsidR="005B09D0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09D0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0BE6">
        <w:rPr>
          <w:sz w:val="28"/>
          <w:szCs w:val="28"/>
        </w:rPr>
        <w:t>В соответствии с частью 4</w:t>
      </w:r>
      <w:r w:rsidRPr="00250BE6">
        <w:rPr>
          <w:sz w:val="28"/>
          <w:szCs w:val="28"/>
          <w:vertAlign w:val="superscript"/>
        </w:rPr>
        <w:t>3</w:t>
      </w:r>
      <w:r w:rsidRPr="00250BE6">
        <w:rPr>
          <w:sz w:val="28"/>
          <w:szCs w:val="28"/>
        </w:rPr>
        <w:t xml:space="preserve"> статьи 12</w:t>
      </w:r>
      <w:r w:rsidRPr="00250BE6">
        <w:rPr>
          <w:sz w:val="28"/>
          <w:szCs w:val="28"/>
          <w:vertAlign w:val="superscript"/>
        </w:rPr>
        <w:t>1</w:t>
      </w:r>
      <w:r w:rsidRPr="00250BE6">
        <w:rPr>
          <w:sz w:val="28"/>
          <w:szCs w:val="28"/>
        </w:rPr>
        <w:t xml:space="preserve"> Федерального закона от 25.12.2008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>№ 273-ФЗ «О противодействии коррупции», частью 7</w:t>
      </w:r>
      <w:r w:rsidRPr="00250BE6">
        <w:rPr>
          <w:sz w:val="28"/>
          <w:szCs w:val="28"/>
          <w:vertAlign w:val="superscript"/>
        </w:rPr>
        <w:t>4</w:t>
      </w:r>
      <w:r w:rsidRPr="00250BE6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Областным законом от 03.11.2017 № 1203-ЗС «О внесении изменений в статью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«О муниципальной службе в Ростовской области» и Областной закон «О противодействии коррупции в Ростовской</w:t>
      </w:r>
      <w:proofErr w:type="gramEnd"/>
      <w:r>
        <w:rPr>
          <w:sz w:val="28"/>
          <w:szCs w:val="28"/>
        </w:rPr>
        <w:t xml:space="preserve"> области» </w:t>
      </w:r>
      <w:r w:rsidRPr="007654CA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Екатериновского сельского поселения</w:t>
      </w:r>
      <w:r w:rsidRPr="007654CA">
        <w:rPr>
          <w:sz w:val="28"/>
          <w:szCs w:val="28"/>
        </w:rPr>
        <w:t xml:space="preserve"> </w:t>
      </w:r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Pr="001F089B" w:rsidRDefault="00D5580E" w:rsidP="00D5580E">
      <w:pPr>
        <w:jc w:val="both"/>
        <w:rPr>
          <w:sz w:val="28"/>
          <w:szCs w:val="28"/>
        </w:rPr>
      </w:pPr>
    </w:p>
    <w:p w:rsidR="005B09D0" w:rsidRPr="00EF567E" w:rsidRDefault="005B09D0" w:rsidP="005B09D0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F567E">
        <w:rPr>
          <w:sz w:val="28"/>
          <w:szCs w:val="28"/>
        </w:rPr>
        <w:t>Внести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Сальского района, в инф</w:t>
      </w:r>
      <w:r>
        <w:rPr>
          <w:sz w:val="28"/>
          <w:szCs w:val="28"/>
        </w:rPr>
        <w:t xml:space="preserve">ормационно-телекоммуникационной сети «Интернет» </w:t>
      </w:r>
      <w:r w:rsidRPr="00EF567E">
        <w:rPr>
          <w:sz w:val="28"/>
          <w:szCs w:val="28"/>
        </w:rPr>
        <w:t xml:space="preserve">и предоставления </w:t>
      </w:r>
      <w:r w:rsidRPr="00EF567E">
        <w:rPr>
          <w:sz w:val="28"/>
          <w:szCs w:val="28"/>
        </w:rPr>
        <w:lastRenderedPageBreak/>
        <w:t xml:space="preserve">этих сведений средствам массовой информации для опубликования, утвержденный решением Собрания депутатов </w:t>
      </w:r>
      <w:r>
        <w:rPr>
          <w:sz w:val="28"/>
          <w:szCs w:val="28"/>
        </w:rPr>
        <w:t>Екатериновского сельского поселения</w:t>
      </w:r>
      <w:r w:rsidRPr="00EF567E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EF567E">
        <w:rPr>
          <w:sz w:val="28"/>
          <w:szCs w:val="28"/>
        </w:rPr>
        <w:t xml:space="preserve">.04.2017 № </w:t>
      </w:r>
      <w:r>
        <w:rPr>
          <w:sz w:val="28"/>
          <w:szCs w:val="28"/>
        </w:rPr>
        <w:t>40</w:t>
      </w:r>
      <w:r w:rsidRPr="00EF567E">
        <w:rPr>
          <w:sz w:val="28"/>
          <w:szCs w:val="28"/>
        </w:rPr>
        <w:t xml:space="preserve"> следующие изменения:</w:t>
      </w:r>
    </w:p>
    <w:p w:rsidR="005B09D0" w:rsidRPr="009C6AB1" w:rsidRDefault="005B09D0" w:rsidP="005B09D0">
      <w:pPr>
        <w:pStyle w:val="a3"/>
        <w:numPr>
          <w:ilvl w:val="1"/>
          <w:numId w:val="10"/>
        </w:numPr>
        <w:autoSpaceDE w:val="0"/>
        <w:autoSpaceDN w:val="0"/>
        <w:adjustRightInd w:val="0"/>
        <w:ind w:left="1276" w:hanging="526"/>
        <w:jc w:val="both"/>
        <w:rPr>
          <w:sz w:val="28"/>
          <w:szCs w:val="28"/>
        </w:rPr>
      </w:pPr>
      <w:r w:rsidRPr="009C6AB1">
        <w:rPr>
          <w:sz w:val="28"/>
          <w:szCs w:val="28"/>
        </w:rPr>
        <w:t>в пункте 3:</w:t>
      </w:r>
    </w:p>
    <w:p w:rsidR="005B09D0" w:rsidRDefault="005B09D0" w:rsidP="005B09D0">
      <w:pPr>
        <w:pStyle w:val="a3"/>
        <w:numPr>
          <w:ilvl w:val="2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 изложить в следующей редакции «3</w:t>
      </w:r>
      <w:r w:rsidRPr="00250BE6">
        <w:rPr>
          <w:sz w:val="28"/>
          <w:szCs w:val="28"/>
        </w:rPr>
        <w:t>.1. Иные сведения (кроме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Порядка) о доходах, расходах и</w:t>
      </w:r>
      <w:r w:rsidRPr="00250BE6">
        <w:rPr>
          <w:sz w:val="28"/>
          <w:szCs w:val="28"/>
        </w:rPr>
        <w:t xml:space="preserve"> об имуществе</w:t>
      </w:r>
      <w:r>
        <w:rPr>
          <w:sz w:val="28"/>
          <w:szCs w:val="28"/>
        </w:rPr>
        <w:t xml:space="preserve"> лица, замещающего муниципальную должность, его супруги (супруга) и несовершеннолетних детей</w:t>
      </w:r>
      <w:proofErr w:type="gramStart"/>
      <w:r>
        <w:rPr>
          <w:sz w:val="28"/>
          <w:szCs w:val="28"/>
        </w:rPr>
        <w:t>.»;</w:t>
      </w:r>
      <w:proofErr w:type="gramEnd"/>
    </w:p>
    <w:p w:rsidR="005B09D0" w:rsidRDefault="005B09D0" w:rsidP="005B09D0">
      <w:pPr>
        <w:pStyle w:val="a3"/>
        <w:numPr>
          <w:ilvl w:val="2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1643">
        <w:rPr>
          <w:sz w:val="28"/>
          <w:szCs w:val="28"/>
        </w:rPr>
        <w:t>одпункт 3.5. изложить в следующей редакции «3.5. Сведения, отнесенные к государственной тайне или иной информации ограниченного доступа</w:t>
      </w:r>
      <w:proofErr w:type="gramStart"/>
      <w:r w:rsidRPr="00081643">
        <w:rPr>
          <w:sz w:val="28"/>
          <w:szCs w:val="28"/>
        </w:rPr>
        <w:t>.»;</w:t>
      </w:r>
      <w:proofErr w:type="gramEnd"/>
    </w:p>
    <w:p w:rsidR="005B09D0" w:rsidRPr="00081643" w:rsidRDefault="005B09D0" w:rsidP="005B09D0">
      <w:pPr>
        <w:pStyle w:val="a3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5B09D0" w:rsidRDefault="005B09D0" w:rsidP="005B09D0">
      <w:pPr>
        <w:pStyle w:val="a3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изложить в следующей редакции «4. </w:t>
      </w:r>
      <w:r w:rsidRPr="00250BE6">
        <w:rPr>
          <w:sz w:val="28"/>
          <w:szCs w:val="28"/>
        </w:rPr>
        <w:t>Сведения о доходах, расходах</w:t>
      </w:r>
      <w:r>
        <w:rPr>
          <w:sz w:val="28"/>
          <w:szCs w:val="28"/>
        </w:rPr>
        <w:t xml:space="preserve"> и </w:t>
      </w:r>
      <w:r w:rsidRPr="00250BE6">
        <w:rPr>
          <w:sz w:val="28"/>
          <w:szCs w:val="28"/>
        </w:rPr>
        <w:t xml:space="preserve">об имуществе,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размещаются </w:t>
      </w:r>
      <w:r>
        <w:rPr>
          <w:sz w:val="28"/>
          <w:szCs w:val="28"/>
        </w:rPr>
        <w:t xml:space="preserve">на официальном сайте </w:t>
      </w:r>
      <w:r w:rsidRPr="00250BE6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и ежегодно обновляются </w:t>
      </w:r>
      <w:r w:rsidRPr="001A62A2">
        <w:rPr>
          <w:sz w:val="28"/>
          <w:szCs w:val="28"/>
        </w:rPr>
        <w:t>в течение 30 календарных дней со дня истечения срока, установленного для их подачи</w:t>
      </w:r>
      <w:proofErr w:type="gramStart"/>
      <w:r w:rsidRPr="001A62A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B09D0" w:rsidRPr="00EF567E" w:rsidRDefault="005B09D0" w:rsidP="005B09D0">
      <w:pPr>
        <w:pStyle w:val="a3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5B09D0" w:rsidRDefault="005B09D0" w:rsidP="005B09D0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 «5. Должностные лица Собрания депутатов Екатериновского сельского поселения, ответственные за профилактику коррупционных и иных правонарушений:</w:t>
      </w:r>
    </w:p>
    <w:p w:rsidR="005B09D0" w:rsidRDefault="005B09D0" w:rsidP="005B09D0">
      <w:pPr>
        <w:pStyle w:val="a3"/>
        <w:autoSpaceDE w:val="0"/>
        <w:autoSpaceDN w:val="0"/>
        <w:adjustRightInd w:val="0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5B09D0" w:rsidRDefault="005B09D0" w:rsidP="005B09D0">
      <w:pPr>
        <w:pStyle w:val="a3"/>
        <w:autoSpaceDE w:val="0"/>
        <w:autoSpaceDN w:val="0"/>
        <w:adjustRightInd w:val="0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</w:t>
      </w:r>
      <w:proofErr w:type="gramStart"/>
      <w:r>
        <w:rPr>
          <w:sz w:val="28"/>
          <w:szCs w:val="28"/>
        </w:rPr>
        <w:t>.»;</w:t>
      </w:r>
      <w:proofErr w:type="gramEnd"/>
    </w:p>
    <w:p w:rsidR="005B09D0" w:rsidRDefault="005B09D0" w:rsidP="005B09D0">
      <w:pPr>
        <w:pStyle w:val="a3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5B09D0" w:rsidRPr="001A62A2" w:rsidRDefault="005B09D0" w:rsidP="005B09D0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6 следующего содержания «6. 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 расходах, и об имуществе, виновные 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 xml:space="preserve">.».  </w:t>
      </w:r>
      <w:proofErr w:type="gramEnd"/>
    </w:p>
    <w:p w:rsidR="005B09D0" w:rsidRDefault="005B09D0" w:rsidP="005B09D0">
      <w:pPr>
        <w:ind w:left="709" w:hanging="709"/>
        <w:jc w:val="both"/>
        <w:rPr>
          <w:sz w:val="28"/>
          <w:szCs w:val="28"/>
        </w:rPr>
      </w:pPr>
    </w:p>
    <w:p w:rsidR="005B09D0" w:rsidRPr="001F089B" w:rsidRDefault="005B09D0" w:rsidP="005B09D0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r w:rsidRPr="001F089B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</w:t>
      </w:r>
      <w:r w:rsidR="006B4F1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Екатериновского сельского поселения</w:t>
      </w:r>
      <w:r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>
        <w:rPr>
          <w:sz w:val="28"/>
          <w:szCs w:val="28"/>
        </w:rPr>
        <w:t>Екатериновского сельского поселения.</w:t>
      </w:r>
    </w:p>
    <w:p w:rsidR="005B09D0" w:rsidRDefault="005B09D0" w:rsidP="005B09D0">
      <w:pPr>
        <w:ind w:firstLine="709"/>
        <w:jc w:val="both"/>
      </w:pPr>
    </w:p>
    <w:p w:rsidR="005B09D0" w:rsidRPr="001F089B" w:rsidRDefault="005B09D0" w:rsidP="005B09D0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3. Настоящее решение 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5B09D0" w:rsidRPr="001F089B" w:rsidRDefault="005B09D0" w:rsidP="005B09D0">
      <w:pPr>
        <w:ind w:right="-5"/>
        <w:jc w:val="both"/>
        <w:rPr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vanish/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vanish/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vanish/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4. Контроль</w:t>
      </w:r>
      <w:r>
        <w:rPr>
          <w:sz w:val="28"/>
          <w:szCs w:val="28"/>
        </w:rPr>
        <w:t xml:space="preserve"> </w:t>
      </w:r>
      <w:r w:rsidRPr="001F089B">
        <w:rPr>
          <w:sz w:val="28"/>
          <w:szCs w:val="28"/>
        </w:rPr>
        <w:t xml:space="preserve">за исполнением  данного  решения возложить на  </w:t>
      </w:r>
      <w:r>
        <w:rPr>
          <w:sz w:val="28"/>
          <w:szCs w:val="28"/>
        </w:rPr>
        <w:t xml:space="preserve"> председателя Собрания </w:t>
      </w:r>
      <w:proofErr w:type="gramStart"/>
      <w:r>
        <w:rPr>
          <w:sz w:val="28"/>
          <w:szCs w:val="28"/>
        </w:rPr>
        <w:t>депутатов-главу</w:t>
      </w:r>
      <w:proofErr w:type="gramEnd"/>
      <w:r>
        <w:rPr>
          <w:sz w:val="28"/>
          <w:szCs w:val="28"/>
        </w:rPr>
        <w:t xml:space="preserve"> Екатериновского сельского поселения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Н.Н.</w:t>
      </w:r>
    </w:p>
    <w:p w:rsidR="00D5580E" w:rsidRDefault="00D5580E" w:rsidP="00D5580E">
      <w:pPr>
        <w:spacing w:before="240" w:after="60"/>
        <w:outlineLvl w:val="4"/>
        <w:rPr>
          <w:iCs/>
        </w:rPr>
      </w:pP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6B4F16" w:rsidRDefault="006B4F16" w:rsidP="006B4F16">
      <w:pPr>
        <w:jc w:val="both"/>
        <w:rPr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5B09D0" w:rsidRPr="006B4F16" w:rsidRDefault="005B09D0" w:rsidP="005B09D0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B4F16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6B4F16">
        <w:rPr>
          <w:rFonts w:ascii="Times New Roman" w:hAnsi="Times New Roman" w:cs="Times New Roman"/>
          <w:snapToGrid w:val="0"/>
          <w:sz w:val="28"/>
          <w:szCs w:val="28"/>
        </w:rPr>
        <w:t>. Екатериновка</w:t>
      </w:r>
    </w:p>
    <w:p w:rsidR="005B09D0" w:rsidRPr="006B4F16" w:rsidRDefault="00304AFF" w:rsidP="005B09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B09D0" w:rsidRPr="006B4F16">
        <w:rPr>
          <w:sz w:val="28"/>
          <w:szCs w:val="28"/>
        </w:rPr>
        <w:t xml:space="preserve"> </w:t>
      </w:r>
      <w:r w:rsidR="006B4F16" w:rsidRPr="006B4F16">
        <w:rPr>
          <w:sz w:val="28"/>
          <w:szCs w:val="28"/>
        </w:rPr>
        <w:t xml:space="preserve">2018 </w:t>
      </w:r>
      <w:r w:rsidR="005B09D0" w:rsidRPr="006B4F16">
        <w:rPr>
          <w:sz w:val="28"/>
          <w:szCs w:val="28"/>
        </w:rPr>
        <w:t>года</w:t>
      </w:r>
    </w:p>
    <w:p w:rsidR="005B09D0" w:rsidRPr="006B4F16" w:rsidRDefault="005B09D0" w:rsidP="005B09D0">
      <w:r w:rsidRPr="006B4F16">
        <w:rPr>
          <w:sz w:val="28"/>
          <w:szCs w:val="28"/>
        </w:rPr>
        <w:t xml:space="preserve"> № </w:t>
      </w:r>
      <w:r w:rsidR="00304AFF">
        <w:rPr>
          <w:sz w:val="28"/>
          <w:szCs w:val="28"/>
        </w:rPr>
        <w:t xml:space="preserve"> </w:t>
      </w:r>
    </w:p>
    <w:p w:rsidR="00D5580E" w:rsidRPr="006B4F16" w:rsidRDefault="00D5580E" w:rsidP="005B09D0">
      <w:pPr>
        <w:tabs>
          <w:tab w:val="left" w:pos="-567"/>
          <w:tab w:val="left" w:pos="4253"/>
        </w:tabs>
        <w:outlineLvl w:val="4"/>
        <w:rPr>
          <w:iCs/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9D0" w:rsidRDefault="005B09D0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B09D0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F79A1"/>
    <w:rsid w:val="0022250C"/>
    <w:rsid w:val="002A3072"/>
    <w:rsid w:val="002B6199"/>
    <w:rsid w:val="002F2EA4"/>
    <w:rsid w:val="00304AFF"/>
    <w:rsid w:val="00380951"/>
    <w:rsid w:val="00396D90"/>
    <w:rsid w:val="00410397"/>
    <w:rsid w:val="00440462"/>
    <w:rsid w:val="004504A4"/>
    <w:rsid w:val="004900C0"/>
    <w:rsid w:val="004A0F4B"/>
    <w:rsid w:val="00533C42"/>
    <w:rsid w:val="005554C9"/>
    <w:rsid w:val="005B09D0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5511"/>
    <w:rsid w:val="00D5580E"/>
    <w:rsid w:val="00D85BCD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9F7B-27F5-421E-9998-CD4A5D0D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2017-04-25T10:34:00Z</cp:lastPrinted>
  <dcterms:created xsi:type="dcterms:W3CDTF">2018-06-14T07:13:00Z</dcterms:created>
  <dcterms:modified xsi:type="dcterms:W3CDTF">2018-06-14T07:13:00Z</dcterms:modified>
</cp:coreProperties>
</file>