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5958F5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B45E2A" w:rsidP="00501A9D">
      <w:pPr>
        <w:jc w:val="center"/>
        <w:rPr>
          <w:b/>
          <w:sz w:val="40"/>
        </w:rPr>
      </w:pPr>
      <w:r w:rsidRPr="00B45E2A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C24BC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24BC2">
        <w:rPr>
          <w:sz w:val="28"/>
          <w:szCs w:val="28"/>
        </w:rPr>
        <w:t>36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58F5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5958F5">
        <w:rPr>
          <w:sz w:val="28"/>
          <w:szCs w:val="28"/>
        </w:rPr>
        <w:t>Екатериновского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5958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Екатериновского</w:t>
      </w:r>
      <w:r w:rsidR="00694757"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5958F5">
        <w:rPr>
          <w:rFonts w:ascii="Times New Roman" w:hAnsi="Times New Roman" w:cs="Times New Roman"/>
          <w:szCs w:val="28"/>
        </w:rPr>
        <w:t>Екатериновского</w:t>
      </w:r>
      <w:r w:rsidRPr="00E7392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="00E40834" w:rsidRPr="0013596A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2014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5958F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постановления возложить на начальника сектора экономики и финансов </w:t>
      </w:r>
      <w:r w:rsidR="00C371A0">
        <w:rPr>
          <w:sz w:val="28"/>
          <w:szCs w:val="28"/>
        </w:rPr>
        <w:t xml:space="preserve">Л.В. </w:t>
      </w:r>
      <w:proofErr w:type="gramStart"/>
      <w:r w:rsidR="00C371A0">
        <w:rPr>
          <w:sz w:val="28"/>
          <w:szCs w:val="28"/>
        </w:rPr>
        <w:t>Дикую</w:t>
      </w:r>
      <w:proofErr w:type="gramEnd"/>
      <w:r w:rsidR="00C371A0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58F5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5958F5">
        <w:rPr>
          <w:sz w:val="28"/>
          <w:szCs w:val="28"/>
        </w:rPr>
        <w:t>Е.Г. Нейжмак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E7392B" w:rsidRDefault="00231CC2" w:rsidP="005958F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Сведения</w:t>
      </w:r>
    </w:p>
    <w:p w:rsidR="00231CC2" w:rsidRPr="00E7392B" w:rsidRDefault="00231CC2" w:rsidP="005958F5">
      <w:pPr>
        <w:widowControl w:val="0"/>
        <w:jc w:val="center"/>
        <w:rPr>
          <w:sz w:val="24"/>
          <w:szCs w:val="24"/>
        </w:rPr>
      </w:pPr>
      <w:r w:rsidRPr="00E7392B">
        <w:rPr>
          <w:sz w:val="24"/>
          <w:szCs w:val="24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Default="00231CC2" w:rsidP="005958F5">
      <w:pPr>
        <w:pStyle w:val="a7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392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958F5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E739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1CC2" w:rsidRPr="00E7392B" w:rsidRDefault="00E40834" w:rsidP="005958F5">
      <w:pPr>
        <w:pStyle w:val="a7"/>
        <w:ind w:firstLine="0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Pr="00D31B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231CC2" w:rsidRPr="00E7392B">
        <w:rPr>
          <w:rFonts w:ascii="Times New Roman" w:hAnsi="Times New Roman" w:cs="Times New Roman"/>
          <w:sz w:val="24"/>
          <w:szCs w:val="24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8F5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B20B76" w:rsidRDefault="005958F5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96A">
              <w:rPr>
                <w:rFonts w:ascii="Times New Roman" w:hAnsi="Times New Roman" w:cs="Times New Roman"/>
                <w:spacing w:val="6"/>
                <w:szCs w:val="28"/>
              </w:rPr>
              <w:t>Муниципальная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4B6653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58F5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F5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8F5" w:rsidRPr="007033A2" w:rsidRDefault="005958F5" w:rsidP="007033A2"/>
          <w:p w:rsidR="005958F5" w:rsidRPr="007033A2" w:rsidRDefault="005958F5" w:rsidP="007033A2"/>
          <w:p w:rsidR="005958F5" w:rsidRDefault="005958F5" w:rsidP="007033A2"/>
          <w:p w:rsidR="005958F5" w:rsidRDefault="005958F5" w:rsidP="007033A2"/>
          <w:p w:rsidR="005958F5" w:rsidRPr="007033A2" w:rsidRDefault="005958F5" w:rsidP="007033A2">
            <w:r w:rsidRPr="00A62B9D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8F5" w:rsidRDefault="005958F5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</w:p>
          <w:p w:rsidR="005958F5" w:rsidRPr="004369E3" w:rsidRDefault="005958F5" w:rsidP="004369E3">
            <w:pPr>
              <w:jc w:val="both"/>
              <w:rPr>
                <w:sz w:val="24"/>
                <w:szCs w:val="24"/>
              </w:rPr>
            </w:pPr>
            <w:r w:rsidRPr="00A62B9D">
              <w:rPr>
                <w:rFonts w:cs="Calibri"/>
                <w:sz w:val="24"/>
                <w:szCs w:val="24"/>
              </w:rPr>
              <w:t>Развитие муниципальной службы</w:t>
            </w:r>
            <w:r>
              <w:rPr>
                <w:rFonts w:cs="Calibri"/>
                <w:sz w:val="24"/>
                <w:szCs w:val="24"/>
              </w:rPr>
              <w:t xml:space="preserve"> в Екатериновском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4B6653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58F5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4369E3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Default="004369E3" w:rsidP="0007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A11165">
              <w:rPr>
                <w:sz w:val="24"/>
                <w:szCs w:val="24"/>
              </w:rPr>
              <w:t>мероприятие 1.4</w:t>
            </w:r>
          </w:p>
          <w:p w:rsidR="004369E3" w:rsidRPr="007033A2" w:rsidRDefault="004369E3" w:rsidP="00070AA6"/>
          <w:p w:rsidR="004369E3" w:rsidRPr="007033A2" w:rsidRDefault="004369E3" w:rsidP="00070AA6"/>
          <w:p w:rsidR="004369E3" w:rsidRDefault="004369E3" w:rsidP="00070AA6"/>
          <w:p w:rsidR="004369E3" w:rsidRDefault="004369E3" w:rsidP="00070AA6"/>
          <w:p w:rsidR="00A57815" w:rsidRPr="007033A2" w:rsidRDefault="00A57815" w:rsidP="00070AA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E12B61" w:rsidRDefault="004369E3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A62B9D">
              <w:rPr>
                <w:sz w:val="24"/>
                <w:szCs w:val="24"/>
              </w:rPr>
              <w:t xml:space="preserve">Развитие системы подготовки кадров для  муниципальной службы, дополнительного </w:t>
            </w:r>
            <w:r w:rsidRPr="00A62B9D">
              <w:rPr>
                <w:sz w:val="24"/>
                <w:szCs w:val="24"/>
              </w:rPr>
              <w:lastRenderedPageBreak/>
              <w:t>профессионального образования  муниципальных служащих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4B6653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5958F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5958F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58F5" w:rsidRPr="00772639" w:rsidTr="00A5781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57815" w:rsidRPr="00772639" w:rsidTr="00A5781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A5781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A5781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A57815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F1686"/>
    <w:rsid w:val="00133B59"/>
    <w:rsid w:val="0013596A"/>
    <w:rsid w:val="001B1D64"/>
    <w:rsid w:val="00220D14"/>
    <w:rsid w:val="00231CC2"/>
    <w:rsid w:val="002663DC"/>
    <w:rsid w:val="00390578"/>
    <w:rsid w:val="0039356A"/>
    <w:rsid w:val="003B3190"/>
    <w:rsid w:val="003D750E"/>
    <w:rsid w:val="00405336"/>
    <w:rsid w:val="004369E3"/>
    <w:rsid w:val="0048001A"/>
    <w:rsid w:val="00496CD4"/>
    <w:rsid w:val="004B4F94"/>
    <w:rsid w:val="004E6914"/>
    <w:rsid w:val="00501A9D"/>
    <w:rsid w:val="00522E72"/>
    <w:rsid w:val="005958F5"/>
    <w:rsid w:val="00632B95"/>
    <w:rsid w:val="00634B14"/>
    <w:rsid w:val="00694757"/>
    <w:rsid w:val="007033A2"/>
    <w:rsid w:val="00716504"/>
    <w:rsid w:val="007D4E1D"/>
    <w:rsid w:val="00846AF0"/>
    <w:rsid w:val="00855726"/>
    <w:rsid w:val="008A62CE"/>
    <w:rsid w:val="009F6D59"/>
    <w:rsid w:val="00A11165"/>
    <w:rsid w:val="00A57815"/>
    <w:rsid w:val="00AB03F9"/>
    <w:rsid w:val="00AE5C18"/>
    <w:rsid w:val="00AE6304"/>
    <w:rsid w:val="00B0060C"/>
    <w:rsid w:val="00B45E2A"/>
    <w:rsid w:val="00BE68CF"/>
    <w:rsid w:val="00C24BC2"/>
    <w:rsid w:val="00C371A0"/>
    <w:rsid w:val="00C434CB"/>
    <w:rsid w:val="00C62663"/>
    <w:rsid w:val="00C97475"/>
    <w:rsid w:val="00D31BC9"/>
    <w:rsid w:val="00D80F52"/>
    <w:rsid w:val="00DA2286"/>
    <w:rsid w:val="00E12B61"/>
    <w:rsid w:val="00E40834"/>
    <w:rsid w:val="00E7392B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31</cp:revision>
  <dcterms:created xsi:type="dcterms:W3CDTF">2015-03-18T12:31:00Z</dcterms:created>
  <dcterms:modified xsi:type="dcterms:W3CDTF">2015-08-05T07:54:00Z</dcterms:modified>
</cp:coreProperties>
</file>