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CF" w:rsidRPr="00ED25E9" w:rsidRDefault="000B4ACF" w:rsidP="00D259E8">
      <w:pPr>
        <w:jc w:val="center"/>
        <w:rPr>
          <w:rFonts w:ascii="Times New Roman" w:hAnsi="Times New Roman"/>
          <w:sz w:val="24"/>
          <w:szCs w:val="24"/>
        </w:rPr>
      </w:pPr>
    </w:p>
    <w:p w:rsidR="000B4ACF" w:rsidRDefault="000B4ACF" w:rsidP="00AB4D7B">
      <w:pPr>
        <w:pStyle w:val="2"/>
        <w:spacing w:before="0" w:beforeAutospacing="0" w:after="225" w:afterAutospacing="0" w:line="330" w:lineRule="atLeast"/>
        <w:jc w:val="center"/>
        <w:rPr>
          <w:rFonts w:ascii="Arial" w:hAnsi="Arial" w:cs="Arial"/>
          <w:color w:val="424242"/>
          <w:sz w:val="24"/>
          <w:szCs w:val="24"/>
        </w:rPr>
      </w:pPr>
      <w:r>
        <w:rPr>
          <w:rFonts w:ascii="Arial" w:hAnsi="Arial" w:cs="Arial"/>
          <w:color w:val="424242"/>
          <w:sz w:val="24"/>
          <w:szCs w:val="24"/>
        </w:rPr>
        <w:t>Доклад об осуществлении муниципального земельного контроля на территории Екатериновского сельского поселения за 2011 год</w:t>
      </w:r>
    </w:p>
    <w:p w:rsidR="000B4ACF" w:rsidRPr="00AB4D7B" w:rsidRDefault="000B4ACF" w:rsidP="00AB4D7B">
      <w:pPr>
        <w:pStyle w:val="a6"/>
        <w:ind w:firstLine="708"/>
        <w:jc w:val="both"/>
      </w:pPr>
      <w:r w:rsidRPr="00AB4D7B">
        <w:t>Настоящий доклад Главы Екатериновского сельского поселения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06.10.2003г. № 131-ФЗ (ред. от 20.03.2011, с изм. от 29.03.2011) "Об общих принципах организации местного самоуправления в Российской Федерации",  Федерального закона от 26.12.2008г. № 294-ФЗ (ред. от 28.12.2010, с изм. от 07.02.2011)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B4ACF" w:rsidRPr="00ED25E9" w:rsidRDefault="000B4ACF" w:rsidP="005B3869">
      <w:pPr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1. Состояние норм</w:t>
      </w:r>
      <w:r>
        <w:rPr>
          <w:rFonts w:ascii="Times New Roman" w:hAnsi="Times New Roman"/>
          <w:sz w:val="24"/>
          <w:szCs w:val="24"/>
        </w:rPr>
        <w:t>а</w:t>
      </w:r>
      <w:r w:rsidRPr="00ED25E9">
        <w:rPr>
          <w:rFonts w:ascii="Times New Roman" w:hAnsi="Times New Roman"/>
          <w:sz w:val="24"/>
          <w:szCs w:val="24"/>
        </w:rPr>
        <w:t>тивно-правового регулирования в сфере Муниципального земельного контроля.</w:t>
      </w:r>
    </w:p>
    <w:p w:rsidR="000B4ACF" w:rsidRDefault="000B4ACF" w:rsidP="007C009C">
      <w:pPr>
        <w:pStyle w:val="ConsPlusNonformat"/>
        <w:widowControl/>
        <w:ind w:firstLine="708"/>
        <w:jc w:val="both"/>
        <w:rPr>
          <w:rStyle w:val="apple-style-span"/>
          <w:rFonts w:ascii="Arial" w:hAnsi="Arial" w:cs="Arial"/>
          <w:color w:val="424242"/>
          <w:sz w:val="21"/>
          <w:szCs w:val="21"/>
        </w:rPr>
      </w:pPr>
      <w:r w:rsidRPr="00AB4D7B">
        <w:rPr>
          <w:rStyle w:val="a7"/>
          <w:rFonts w:ascii="Times New Roman" w:hAnsi="Times New Roman"/>
        </w:rPr>
        <w:t xml:space="preserve">Осуществление муниципального земельного контроля за использованием земель на территории </w:t>
      </w:r>
      <w:r w:rsidRPr="00ED25E9">
        <w:rPr>
          <w:rFonts w:ascii="Times New Roman" w:hAnsi="Times New Roman" w:cs="Times New Roman"/>
          <w:sz w:val="24"/>
          <w:szCs w:val="24"/>
        </w:rPr>
        <w:t>МО «Екатериновское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D7B">
        <w:rPr>
          <w:rStyle w:val="a7"/>
          <w:rFonts w:ascii="Times New Roman" w:hAnsi="Times New Roman"/>
        </w:rPr>
        <w:t xml:space="preserve">проводится в соответствии со  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Pr="00ED25E9">
        <w:rPr>
          <w:rFonts w:ascii="Times New Roman" w:hAnsi="Times New Roman" w:cs="Times New Roman"/>
          <w:sz w:val="24"/>
          <w:szCs w:val="24"/>
        </w:rPr>
        <w:t>«Екатериновское сельское поселение»</w:t>
      </w:r>
      <w:r w:rsidRPr="00AB4D7B">
        <w:rPr>
          <w:rStyle w:val="a7"/>
          <w:rFonts w:ascii="Times New Roman" w:hAnsi="Times New Roman"/>
        </w:rPr>
        <w:t>», Положением о муниципальном земельном контроле, утвержденным</w:t>
      </w:r>
      <w:r>
        <w:rPr>
          <w:rStyle w:val="a7"/>
          <w:rFonts w:ascii="Times New Roman" w:hAnsi="Times New Roman"/>
        </w:rPr>
        <w:t xml:space="preserve"> </w:t>
      </w:r>
      <w:r w:rsidRPr="00AB4D7B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Постановлением Екатериновского сельского поселения  от 11.07.2011 г. № 103,</w:t>
      </w:r>
      <w:r w:rsidRPr="00AB4D7B">
        <w:rPr>
          <w:rStyle w:val="a7"/>
          <w:rFonts w:ascii="Times New Roman" w:hAnsi="Times New Roman"/>
        </w:rPr>
        <w:t xml:space="preserve"> планом  пров</w:t>
      </w:r>
      <w:r>
        <w:rPr>
          <w:rStyle w:val="a7"/>
          <w:rFonts w:ascii="Times New Roman" w:hAnsi="Times New Roman"/>
        </w:rPr>
        <w:t xml:space="preserve">едения плановых проверок на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a7"/>
            <w:rFonts w:ascii="Times New Roman" w:hAnsi="Times New Roman"/>
          </w:rPr>
          <w:t xml:space="preserve">2011 </w:t>
        </w:r>
        <w:r w:rsidRPr="00AB4D7B">
          <w:rPr>
            <w:rStyle w:val="a7"/>
            <w:rFonts w:ascii="Times New Roman" w:hAnsi="Times New Roman"/>
          </w:rPr>
          <w:t>г</w:t>
        </w:r>
      </w:smartTag>
      <w:r w:rsidRPr="00AB4D7B">
        <w:rPr>
          <w:rStyle w:val="a7"/>
          <w:rFonts w:ascii="Times New Roman" w:hAnsi="Times New Roman"/>
        </w:rPr>
        <w:t>., учитывая Положение о государственном земельном контроле, утвержденное Постановлением Правительства Российской Федерации от 15.11.2006 г. №</w:t>
      </w:r>
      <w:r>
        <w:rPr>
          <w:rStyle w:val="a7"/>
          <w:rFonts w:ascii="Times New Roman" w:hAnsi="Times New Roman"/>
        </w:rPr>
        <w:t xml:space="preserve"> </w:t>
      </w:r>
      <w:r w:rsidRPr="00AB4D7B">
        <w:rPr>
          <w:rStyle w:val="a7"/>
          <w:rFonts w:ascii="Times New Roman" w:hAnsi="Times New Roman"/>
        </w:rPr>
        <w:t>689 «О государственном земельном контроле», Методические рекомендации по порядку взаимодействия органа,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</w:t>
      </w:r>
      <w:r>
        <w:rPr>
          <w:rStyle w:val="apple-style-span"/>
          <w:rFonts w:ascii="Arial" w:hAnsi="Arial" w:cs="Arial"/>
          <w:color w:val="424242"/>
          <w:sz w:val="21"/>
          <w:szCs w:val="21"/>
        </w:rPr>
        <w:t>.</w:t>
      </w:r>
    </w:p>
    <w:p w:rsidR="000B4ACF" w:rsidRDefault="000B4ACF" w:rsidP="00AB4D7B">
      <w:pPr>
        <w:pStyle w:val="a6"/>
        <w:ind w:firstLine="708"/>
        <w:jc w:val="both"/>
        <w:rPr>
          <w:rStyle w:val="apple-style-span"/>
          <w:szCs w:val="21"/>
        </w:rPr>
      </w:pPr>
      <w:r>
        <w:rPr>
          <w:rStyle w:val="apple-style-span"/>
          <w:szCs w:val="21"/>
        </w:rPr>
        <w:t xml:space="preserve">Положение о муниципальном земельном контроле, </w:t>
      </w:r>
      <w:r>
        <w:rPr>
          <w:rStyle w:val="a7"/>
        </w:rPr>
        <w:t xml:space="preserve">утвержденное </w:t>
      </w:r>
      <w:r w:rsidRPr="00AB4D7B">
        <w:rPr>
          <w:rStyle w:val="a7"/>
        </w:rPr>
        <w:t xml:space="preserve"> </w:t>
      </w:r>
      <w:r>
        <w:rPr>
          <w:rStyle w:val="a7"/>
        </w:rPr>
        <w:t>Постановлением Екатериновского сельского поселения  от 11.07.2011 г. № 103,</w:t>
      </w:r>
      <w:r>
        <w:rPr>
          <w:rStyle w:val="apple-style-span"/>
          <w:szCs w:val="21"/>
        </w:rPr>
        <w:t xml:space="preserve"> определяет порядок осуществления на территории Екатериновского сельского поселения земельного контроля за использованием земель на территории муниципального образования, а также права,  обязанности и ответственность должностных лиц, осуществляющих муниципальный земельный контроль.</w:t>
      </w:r>
      <w:r>
        <w:rPr>
          <w:szCs w:val="21"/>
        </w:rPr>
        <w:br/>
        <w:t xml:space="preserve">            </w:t>
      </w:r>
      <w:r>
        <w:rPr>
          <w:rStyle w:val="apple-style-span"/>
          <w:szCs w:val="21"/>
        </w:rPr>
        <w:t xml:space="preserve"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Указанный порядок соответствует действующему законодательству, </w:t>
      </w:r>
      <w:r>
        <w:rPr>
          <w:rStyle w:val="apple-style-span"/>
          <w:szCs w:val="21"/>
        </w:rPr>
        <w:lastRenderedPageBreak/>
        <w:t>достаточен для исполнения полномочий по земельному контролю и не содержит признаков коррупциогенности.</w:t>
      </w:r>
    </w:p>
    <w:p w:rsidR="000B4ACF" w:rsidRDefault="000B4ACF" w:rsidP="00BA2FBA">
      <w:pPr>
        <w:pStyle w:val="ConsPlusNonformat"/>
        <w:widowControl/>
        <w:jc w:val="both"/>
        <w:rPr>
          <w:rStyle w:val="apple-style-span"/>
          <w:rFonts w:ascii="Arial" w:hAnsi="Arial" w:cs="Arial"/>
          <w:color w:val="424242"/>
          <w:sz w:val="21"/>
          <w:szCs w:val="21"/>
        </w:rPr>
      </w:pPr>
    </w:p>
    <w:p w:rsidR="000B4ACF" w:rsidRDefault="000B4ACF" w:rsidP="005B3869">
      <w:pPr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2. Организация </w:t>
      </w:r>
      <w:r>
        <w:rPr>
          <w:rFonts w:ascii="Times New Roman" w:hAnsi="Times New Roman"/>
          <w:sz w:val="24"/>
          <w:szCs w:val="24"/>
        </w:rPr>
        <w:t>м</w:t>
      </w:r>
      <w:r w:rsidRPr="00ED25E9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земельного </w:t>
      </w:r>
      <w:r w:rsidRPr="00ED25E9">
        <w:rPr>
          <w:rFonts w:ascii="Times New Roman" w:hAnsi="Times New Roman"/>
          <w:sz w:val="24"/>
          <w:szCs w:val="24"/>
        </w:rPr>
        <w:t>контроля.</w:t>
      </w:r>
    </w:p>
    <w:p w:rsidR="000B4ACF" w:rsidRPr="00230804" w:rsidRDefault="000B4ACF" w:rsidP="00230804">
      <w:pPr>
        <w:tabs>
          <w:tab w:val="left" w:pos="57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                      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>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  <w:r w:rsidRPr="00230804">
        <w:br/>
      </w:r>
      <w:r>
        <w:t xml:space="preserve">                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>Уполномоченный орган при осуществлении муниципального земельного контроля взаимодействуют в установленном порядке со специально уполномоченными органами, осуществляющими   государственный земельный контроль</w:t>
      </w:r>
      <w:r>
        <w:rPr>
          <w:rStyle w:val="apple-style-span"/>
          <w:rFonts w:ascii="Times New Roman" w:hAnsi="Times New Roman"/>
          <w:color w:val="424242"/>
          <w:sz w:val="24"/>
          <w:szCs w:val="24"/>
        </w:rPr>
        <w:t>: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 </w:t>
      </w:r>
      <w:r w:rsidRPr="00230804">
        <w:rPr>
          <w:rStyle w:val="a7"/>
          <w:rFonts w:ascii="Times New Roman" w:hAnsi="Times New Roman"/>
        </w:rPr>
        <w:t>отделом по Сальскому району Филиала ФГБУ</w:t>
      </w:r>
      <w:r>
        <w:rPr>
          <w:rStyle w:val="a7"/>
          <w:rFonts w:ascii="Times New Roman" w:hAnsi="Times New Roman"/>
        </w:rPr>
        <w:t xml:space="preserve"> </w:t>
      </w:r>
      <w:r w:rsidRPr="00230804">
        <w:rPr>
          <w:rStyle w:val="a7"/>
          <w:rFonts w:ascii="Times New Roman" w:hAnsi="Times New Roman"/>
        </w:rPr>
        <w:t>«ФКП Росреестра» по Ростовской области, Управлением Россельхознадзора по Сальскому району Ростовской области, Управлением Росприроднадзора по Сальскому району  Ростовской области, Сальской городской прокуратурой.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>, а также организациями и гражданами.</w:t>
      </w:r>
      <w:r w:rsidRPr="00230804">
        <w:br/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Муниципальный земельный контроль осуществляется в соответствии с планами работ, утвержденными в установленном порядке  Главой администрации </w:t>
      </w:r>
      <w:r>
        <w:rPr>
          <w:rStyle w:val="apple-style-span"/>
          <w:rFonts w:ascii="Times New Roman" w:hAnsi="Times New Roman"/>
          <w:color w:val="424242"/>
          <w:sz w:val="24"/>
          <w:szCs w:val="24"/>
        </w:rPr>
        <w:t>Екатериновского сельского поселения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. 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планы проведения проверок соблюдения земельного законодательства в отношении юридических лиц и индивидуальных предпринимателей согласовываются с </w:t>
      </w:r>
      <w:r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Сальской городской </w:t>
      </w:r>
      <w:r w:rsidRPr="00230804">
        <w:rPr>
          <w:rStyle w:val="apple-style-span"/>
          <w:rFonts w:ascii="Times New Roman" w:hAnsi="Times New Roman"/>
          <w:color w:val="424242"/>
          <w:sz w:val="24"/>
          <w:szCs w:val="24"/>
        </w:rPr>
        <w:t xml:space="preserve">прокуратурой </w:t>
      </w:r>
    </w:p>
    <w:p w:rsidR="000B4ACF" w:rsidRDefault="000B4ACF" w:rsidP="007C00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D25E9">
        <w:rPr>
          <w:rFonts w:ascii="Times New Roman" w:hAnsi="Times New Roman"/>
          <w:sz w:val="24"/>
          <w:szCs w:val="24"/>
        </w:rPr>
        <w:t>) организационная структура и система управления органа муниципального контроля</w:t>
      </w:r>
    </w:p>
    <w:p w:rsidR="000B4ACF" w:rsidRPr="00ED25E9" w:rsidRDefault="000B4ACF" w:rsidP="007C009C">
      <w:pPr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соответствии с распоряжением № 4 от 11.01.2011 г. О проведении плановых проверок соблюдения земельного законодательства на территории Екатериновского сельского поселения утвержден состав комиссии: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Председатель комиссии: Глава Екатериновского сельского поселения – Е.Г. Нейжмак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Заместитель председателя комиссии: инспектор по земельным отношениям – Чабанная О.Г. 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Член комиссии:  специалист по земельным отношениям – Ивко С.В.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D25E9">
        <w:rPr>
          <w:rFonts w:ascii="Times New Roman" w:hAnsi="Times New Roman"/>
          <w:sz w:val="24"/>
          <w:szCs w:val="24"/>
        </w:rPr>
        <w:t>) основные и вспомогательные (обеспечительные) функции: контроль за соблюдением требований по использованию земель, исполнение предписаний по вопросам соблюдения земельного законодательства.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D25E9">
        <w:rPr>
          <w:rFonts w:ascii="Times New Roman" w:hAnsi="Times New Roman"/>
          <w:sz w:val="24"/>
          <w:szCs w:val="24"/>
        </w:rPr>
        <w:t xml:space="preserve">) наименование и реквизиты нормативно правовых актов, регламентирующих порядок исполнения функций: </w:t>
      </w:r>
      <w:r w:rsidRPr="00AB4D7B">
        <w:rPr>
          <w:rStyle w:val="a7"/>
          <w:rFonts w:ascii="Times New Roman" w:hAnsi="Times New Roman"/>
        </w:rPr>
        <w:t xml:space="preserve">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</w:t>
      </w:r>
      <w:r w:rsidRPr="00AB4D7B">
        <w:rPr>
          <w:rStyle w:val="a7"/>
          <w:rFonts w:ascii="Times New Roman" w:hAnsi="Times New Roman"/>
        </w:rPr>
        <w:lastRenderedPageBreak/>
        <w:t xml:space="preserve">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Pr="00ED25E9">
        <w:rPr>
          <w:rFonts w:ascii="Times New Roman" w:hAnsi="Times New Roman"/>
          <w:sz w:val="24"/>
          <w:szCs w:val="24"/>
        </w:rPr>
        <w:t>«Екатериновское сельское поселение»</w:t>
      </w:r>
      <w:r w:rsidRPr="00AB4D7B">
        <w:rPr>
          <w:rStyle w:val="a7"/>
          <w:rFonts w:ascii="Times New Roman" w:hAnsi="Times New Roman"/>
        </w:rPr>
        <w:t>»,</w:t>
      </w:r>
      <w:r w:rsidRPr="00ED25E9">
        <w:rPr>
          <w:rFonts w:ascii="Times New Roman" w:hAnsi="Times New Roman"/>
          <w:sz w:val="24"/>
          <w:szCs w:val="24"/>
        </w:rPr>
        <w:t xml:space="preserve">, распоряжение Главы Екатериновского сельского поселения  № 4 от 11.01.2011 г. О проведении плановых проверок соблюдения земельного законодательства на территории Екатериновского сельского поселения. 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D25E9">
        <w:rPr>
          <w:rFonts w:ascii="Times New Roman" w:hAnsi="Times New Roman"/>
          <w:sz w:val="24"/>
          <w:szCs w:val="24"/>
        </w:rPr>
        <w:t>) взаимодействие органов муниципального контроля при осуществлении своих функций с другими органами государственного контроля (надзора),  порядок и форма взаимодействия.</w:t>
      </w:r>
    </w:p>
    <w:p w:rsidR="000B4ACF" w:rsidRPr="00ED25E9" w:rsidRDefault="000B4ACF" w:rsidP="00815C82">
      <w:pPr>
        <w:tabs>
          <w:tab w:val="left" w:pos="57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D25E9">
        <w:rPr>
          <w:rFonts w:ascii="Times New Roman" w:hAnsi="Times New Roman"/>
          <w:sz w:val="24"/>
          <w:szCs w:val="24"/>
        </w:rPr>
        <w:t>Муниципальный земельный контроль на территории Екатериновского сельского поселения осуществляется во взаимодействии с отделом по Сальскому району Филиала ФГБУ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«ФКП Росреестра» по Ростовской области, Управлением Россельхознадзора по Сальскому району Ростовской области, Сальской городской прокуратурой.</w:t>
      </w:r>
    </w:p>
    <w:p w:rsidR="000B4ACF" w:rsidRPr="00ED25E9" w:rsidRDefault="000B4ACF" w:rsidP="00815C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D25E9">
        <w:rPr>
          <w:rFonts w:ascii="Times New Roman" w:hAnsi="Times New Roman"/>
          <w:sz w:val="24"/>
          <w:szCs w:val="24"/>
        </w:rPr>
        <w:t>) выполнение функций по осуществлению муниципального контроля (наименование органа местного самоуправления, организационно-правовая форма, нормативно правовые акты на основании которых осуществляется контроль)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Администрация Екатериновского сельского поселения, юридическое лицо.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Муниципальный земельный контроль осуществляется на основании Федерального закона   от  06.10.2003 г. № 131-ФЗ «Об общих принципах организации местного самоуправления»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Областного закона Ростовской области от 22.07.2003 г. № 19 – ЗС « О регулировании земельных отношений в Ростовской области»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Постановления Правительства РФ  № 689 от 15.11.2006 г. от 15.11.2006 г. «О государственном земельном контроле»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Постановления Главы Администрации Екатериновского сельского поселения от 06.10.2011 г. №103 «Об организации муниципального земельного контроля на территории Екатериновского сельского поселения»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ED25E9">
        <w:rPr>
          <w:rFonts w:ascii="Times New Roman" w:hAnsi="Times New Roman"/>
          <w:sz w:val="24"/>
          <w:szCs w:val="24"/>
        </w:rPr>
        <w:t xml:space="preserve">) эксперты и экспертные организации привлекаемые к выполнению контроля 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отчетном 2011г. эксперты и экспертные организации к проведению муниципального земельного контроля на территории МО «Екатериновское сельское поселение» не привлекались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2308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3.  Финансовое и кадровое обеспечение муниципального контроля.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D25E9">
        <w:rPr>
          <w:rFonts w:ascii="Times New Roman" w:hAnsi="Times New Roman"/>
          <w:sz w:val="24"/>
          <w:szCs w:val="24"/>
        </w:rPr>
        <w:t>) планируемое и фактическое выделение бюджетных средств, расходование бюджетных средств, в расчете на объем исполненных в отчетный период контрольных функций.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отчетном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г. на проведение муниципального земельного контроля бюджетных средств не выделялось. Весь объем исполненных в отчетном периоде функций был осуществлен без привлечения бюджетных средств.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D25E9">
        <w:rPr>
          <w:rFonts w:ascii="Times New Roman" w:hAnsi="Times New Roman"/>
          <w:sz w:val="24"/>
          <w:szCs w:val="24"/>
        </w:rPr>
        <w:t>) штатная численность работников органа муниципального  контроля, выполняющих функции по контролю. Укомплектованность штатной численности.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Штатным расписанием Администрации Екатериновское сельское поселение предусмотрена должность инспектора по земельным и имущественным отношениям. В течение отчетного 2011 г. укомплектованность 100%.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ED25E9">
        <w:rPr>
          <w:rFonts w:ascii="Times New Roman" w:hAnsi="Times New Roman"/>
          <w:sz w:val="24"/>
          <w:szCs w:val="24"/>
        </w:rPr>
        <w:t>) квалификация работников, мероприятия по повышению квалификации.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С целью повышения квалификации  работника Администрации Екатериновского сельского поселения в  должности инспектора земельных и имущественных отношений предусмотрено прохождение  курсов повышения квалификации. 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D25E9">
        <w:rPr>
          <w:rFonts w:ascii="Times New Roman" w:hAnsi="Times New Roman"/>
          <w:sz w:val="24"/>
          <w:szCs w:val="24"/>
        </w:rPr>
        <w:t>) средняя нагрузка на 1 работника по фактически выполненному в отчетный период объему функций по контролю.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отчетном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г. нагрузка по фактическому  объему выполненных  функций контроля возлагалась на должностное лицо, составила 100%.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D25E9">
        <w:rPr>
          <w:rFonts w:ascii="Times New Roman" w:hAnsi="Times New Roman"/>
          <w:sz w:val="24"/>
          <w:szCs w:val="24"/>
        </w:rPr>
        <w:t>) численность экспертов и представителей экспертных организаций, привлекаемых к проведению мероприятий по контролю.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Эксперты  и представители экспертных организаций к проведению мероприятий по контролю в отчетном году не привлекались.</w:t>
      </w:r>
    </w:p>
    <w:p w:rsidR="000B4ACF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815C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4. Проведение муниципального контроля.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D25E9">
        <w:rPr>
          <w:rFonts w:ascii="Times New Roman" w:hAnsi="Times New Roman"/>
          <w:sz w:val="24"/>
          <w:szCs w:val="24"/>
        </w:rPr>
        <w:t>) Сведения, характеризующие выполненную в отчетный период  работу по осуществлению муниципального контроля в сфере земельных отношений (в динамике по полугодиям)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1 полугодии отчетного периода проведено 7 плановых проверок соблюдения законодательства в сфере земельных отношений юридическими лицами и индивидуальными предпринимателями согласно утвержденного графика  проверок в рамках муниципального земельного контроля. Выявлено 4 нарушения</w:t>
      </w:r>
      <w:r>
        <w:rPr>
          <w:rFonts w:ascii="Times New Roman" w:hAnsi="Times New Roman"/>
          <w:sz w:val="24"/>
          <w:szCs w:val="24"/>
        </w:rPr>
        <w:t>,</w:t>
      </w:r>
      <w:r w:rsidRPr="00ED25E9">
        <w:rPr>
          <w:rFonts w:ascii="Times New Roman" w:hAnsi="Times New Roman"/>
          <w:sz w:val="24"/>
          <w:szCs w:val="24"/>
        </w:rPr>
        <w:t xml:space="preserve"> материалы по которым были переданы и рассмотрены в государственных контрольных органах.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Во 2 полугодии проведено </w:t>
      </w:r>
      <w:r>
        <w:rPr>
          <w:rFonts w:ascii="Times New Roman" w:hAnsi="Times New Roman"/>
          <w:sz w:val="24"/>
          <w:szCs w:val="24"/>
        </w:rPr>
        <w:t>4</w:t>
      </w:r>
      <w:r w:rsidRPr="00ED25E9">
        <w:rPr>
          <w:rFonts w:ascii="Times New Roman" w:hAnsi="Times New Roman"/>
          <w:sz w:val="24"/>
          <w:szCs w:val="24"/>
        </w:rPr>
        <w:t xml:space="preserve"> плановые проверки соблюдения законодательства в сфере земельных отношений юридическими лицами и индивидуальными предпринимателями согласно утвержденного графика  проверок в рамках муниципального земельного контроля,. Выявлено 1 нарушение</w:t>
      </w:r>
      <w:r>
        <w:rPr>
          <w:rFonts w:ascii="Times New Roman" w:hAnsi="Times New Roman"/>
          <w:sz w:val="24"/>
          <w:szCs w:val="24"/>
        </w:rPr>
        <w:t>,</w:t>
      </w:r>
      <w:r w:rsidRPr="00ED25E9">
        <w:rPr>
          <w:rFonts w:ascii="Times New Roman" w:hAnsi="Times New Roman"/>
          <w:sz w:val="24"/>
          <w:szCs w:val="24"/>
        </w:rPr>
        <w:t xml:space="preserve"> материалы по которому были переданы и рассмотрены в государственных контрольных органах.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D25E9">
        <w:rPr>
          <w:rFonts w:ascii="Times New Roman" w:hAnsi="Times New Roman"/>
          <w:sz w:val="24"/>
          <w:szCs w:val="24"/>
        </w:rPr>
        <w:t>) сведения о результатах работы экспертов и экспертных организаций и размерах финансирования их участия.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Эксперты  и представители экспертных организаций к проведению мероприятий по контролю в отчетном году не привлекались. Финансирования не проводилось.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D25E9">
        <w:rPr>
          <w:rFonts w:ascii="Times New Roman" w:hAnsi="Times New Roman"/>
          <w:sz w:val="24"/>
          <w:szCs w:val="24"/>
        </w:rPr>
        <w:t>) сведения о случаях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растениям, животным,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0B4ACF" w:rsidRPr="00ED25E9" w:rsidRDefault="000B4ACF" w:rsidP="007C00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отчетном 2011г. случаев причинения юридическим лицам и индивидуальным предпринимателям, в отношении которых осуществлялись мероприятия в рамках муниципального земельного контроля, вреда жизни и здоровью граждан, вреда растениям, животным,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фиксировалось.</w:t>
      </w:r>
    </w:p>
    <w:p w:rsidR="000B4ACF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815C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lastRenderedPageBreak/>
        <w:t>5. Действия органа муниципального контроля по пресечению нарушений обязательных требований и (или) устранению последствий таких нарушений.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D25E9">
        <w:rPr>
          <w:rFonts w:ascii="Times New Roman" w:hAnsi="Times New Roman"/>
          <w:sz w:val="24"/>
          <w:szCs w:val="24"/>
        </w:rPr>
        <w:t>)  сведения о принятых мерах реагирования по фактам выявленных нарушений (в динамике по полугодиям)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качестве мер реагирования по фактам выявленных нарушений в отчетном году применялось привлечение к административной ответственности.  По данным фактам  наложено 5 штрафов.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1 полугодии 2011г по фактам выявлен</w:t>
      </w:r>
      <w:r>
        <w:rPr>
          <w:rFonts w:ascii="Times New Roman" w:hAnsi="Times New Roman"/>
          <w:sz w:val="24"/>
          <w:szCs w:val="24"/>
        </w:rPr>
        <w:t xml:space="preserve">ных нарушений взыскано 4 штрафа, </w:t>
      </w:r>
      <w:r w:rsidRPr="00ED25E9">
        <w:rPr>
          <w:rFonts w:ascii="Times New Roman" w:hAnsi="Times New Roman"/>
          <w:sz w:val="24"/>
          <w:szCs w:val="24"/>
        </w:rPr>
        <w:t>что составило 80 %.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Во 2 полугодии по установленным факта наложен и взыскан 1 штраф – 20%.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D25E9">
        <w:rPr>
          <w:rFonts w:ascii="Times New Roman" w:hAnsi="Times New Roman"/>
          <w:sz w:val="24"/>
          <w:szCs w:val="24"/>
        </w:rPr>
        <w:t>) способы проведения и масштабы методической работы с юридическими лицами и индивидуальными предпринимателями, в отношении которых проводились  проверки, направленные на предотвращение нарушений с их стороны.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Администрацией Екатериновского сельского поселения в качестве мер предупреждения нарушений законодательства в сфере земельных отношений в 2011г. применялись консультации индивидуальных предпринимателей и юридических лиц по вопросам соблюдения земельного законодательства.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D25E9">
        <w:rPr>
          <w:rFonts w:ascii="Times New Roman" w:hAnsi="Times New Roman"/>
          <w:sz w:val="24"/>
          <w:szCs w:val="24"/>
        </w:rPr>
        <w:t>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обращения истцов, меры реагирования, принятые в отношении должностных лиц органа  муниципального контроля)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Оспаривания в суде юридическими лицами и индивидуальными предпринимателями оснований и результатов проведенных в отношении их проверок в рамках муниципального земельного контроля в отчетном году не было.</w:t>
      </w:r>
    </w:p>
    <w:p w:rsidR="000B4ACF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6. Анализ и оценка эффективности муниципального контроля.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 том числе в динамике (по полугодиям):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1 полугодие 2011г. </w:t>
      </w:r>
      <w:r>
        <w:rPr>
          <w:rFonts w:ascii="Times New Roman" w:hAnsi="Times New Roman"/>
          <w:sz w:val="24"/>
          <w:szCs w:val="24"/>
        </w:rPr>
        <w:t>–</w:t>
      </w:r>
      <w:r w:rsidRPr="00ED25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64 </w:t>
      </w:r>
      <w:r w:rsidRPr="00ED25E9">
        <w:rPr>
          <w:rFonts w:ascii="Times New Roman" w:hAnsi="Times New Roman"/>
          <w:sz w:val="24"/>
          <w:szCs w:val="24"/>
        </w:rPr>
        <w:t>%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2 полугодие 2011г. – 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ED25E9">
        <w:rPr>
          <w:rFonts w:ascii="Times New Roman" w:hAnsi="Times New Roman"/>
          <w:sz w:val="24"/>
          <w:szCs w:val="24"/>
        </w:rPr>
        <w:t>%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</w:t>
      </w:r>
      <w:r>
        <w:rPr>
          <w:rFonts w:ascii="Times New Roman" w:hAnsi="Times New Roman"/>
          <w:sz w:val="24"/>
          <w:szCs w:val="24"/>
        </w:rPr>
        <w:t xml:space="preserve"> в органы прокуратуры заявлений</w:t>
      </w:r>
      <w:r w:rsidRPr="00ED25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-0%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проверок, результаты которых признаны недействительными (в процентах общего числа проведенных проверок) – 0%</w:t>
      </w:r>
    </w:p>
    <w:p w:rsidR="000B4ACF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проверок, проведенных органом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юридических лиц, индивидуальных предпринимателей, в отношении которых органом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</w:t>
      </w:r>
      <w:r>
        <w:rPr>
          <w:rFonts w:ascii="Times New Roman" w:hAnsi="Times New Roman"/>
          <w:sz w:val="24"/>
          <w:szCs w:val="24"/>
        </w:rPr>
        <w:t xml:space="preserve">ежит муниципальному контролю – 55 </w:t>
      </w:r>
      <w:r w:rsidRPr="00ED25E9">
        <w:rPr>
          <w:rFonts w:ascii="Times New Roman" w:hAnsi="Times New Roman"/>
          <w:sz w:val="24"/>
          <w:szCs w:val="24"/>
        </w:rPr>
        <w:t>%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lastRenderedPageBreak/>
        <w:t xml:space="preserve">среднее количество проверок, проведенных в отношении одного юридического лица, индивидуального предпринимателя </w:t>
      </w:r>
      <w:r>
        <w:rPr>
          <w:rFonts w:ascii="Times New Roman" w:hAnsi="Times New Roman"/>
          <w:sz w:val="24"/>
          <w:szCs w:val="24"/>
        </w:rPr>
        <w:t>–</w:t>
      </w:r>
      <w:r w:rsidRPr="00ED25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проведенных внеплановых проверок (в процентах общего количества проведенных проверок)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5E9">
        <w:rPr>
          <w:rFonts w:ascii="Times New Roman" w:hAnsi="Times New Roman"/>
          <w:sz w:val="24"/>
          <w:szCs w:val="24"/>
        </w:rPr>
        <w:t>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проверок)-0%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проверок)- 0%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проверок)- 0%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проверок)- </w:t>
      </w:r>
      <w:r>
        <w:rPr>
          <w:rFonts w:ascii="Times New Roman" w:hAnsi="Times New Roman"/>
          <w:sz w:val="24"/>
          <w:szCs w:val="24"/>
        </w:rPr>
        <w:t xml:space="preserve">45,5 </w:t>
      </w:r>
      <w:r w:rsidRPr="00ED25E9">
        <w:rPr>
          <w:rFonts w:ascii="Times New Roman" w:hAnsi="Times New Roman"/>
          <w:sz w:val="24"/>
          <w:szCs w:val="24"/>
        </w:rPr>
        <w:t>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правонарушения)- </w:t>
      </w:r>
      <w:r>
        <w:rPr>
          <w:rFonts w:ascii="Times New Roman" w:hAnsi="Times New Roman"/>
          <w:sz w:val="24"/>
          <w:szCs w:val="24"/>
        </w:rPr>
        <w:t xml:space="preserve">45,5 </w:t>
      </w:r>
      <w:r w:rsidRPr="00ED25E9">
        <w:rPr>
          <w:rFonts w:ascii="Times New Roman" w:hAnsi="Times New Roman"/>
          <w:sz w:val="24"/>
          <w:szCs w:val="24"/>
        </w:rPr>
        <w:t>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-0%</w:t>
      </w:r>
    </w:p>
    <w:p w:rsidR="000B4ACF" w:rsidRPr="00ED25E9" w:rsidRDefault="000B4ACF" w:rsidP="0081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4ACF" w:rsidRPr="00ED25E9" w:rsidRDefault="000B4ACF" w:rsidP="002308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7. Выводы и предложения по результатам муниципального контроля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0B4ACF" w:rsidRPr="00ED25E9" w:rsidRDefault="000B4ACF" w:rsidP="0023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5E9">
        <w:rPr>
          <w:rFonts w:ascii="Times New Roman" w:hAnsi="Times New Roman"/>
          <w:sz w:val="24"/>
          <w:szCs w:val="24"/>
        </w:rPr>
        <w:t>эффективность мероприятий в рамках муниципального земельного контроля в отчетном 2011г. составила 100% в отношении выявленных нарушений. В текущем 2012г. планируется сохранить 100% уровень эффективности.</w:t>
      </w:r>
    </w:p>
    <w:p w:rsidR="000B4ACF" w:rsidRPr="00815C82" w:rsidRDefault="000B4ACF" w:rsidP="00815C82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</w:rPr>
        <w:t xml:space="preserve">                 </w:t>
      </w:r>
      <w:r w:rsidRPr="00815C82">
        <w:rPr>
          <w:rStyle w:val="a7"/>
          <w:rFonts w:ascii="Times New Roman" w:hAnsi="Times New Roman"/>
        </w:rPr>
        <w:t xml:space="preserve">Муниципальный земельный контроль находится под постоянным контролем Главы </w:t>
      </w:r>
      <w:r>
        <w:rPr>
          <w:rStyle w:val="a7"/>
          <w:rFonts w:ascii="Times New Roman" w:hAnsi="Times New Roman"/>
        </w:rPr>
        <w:t>Екатериновского сельского поселения.</w:t>
      </w:r>
      <w:r w:rsidRPr="00815C82">
        <w:rPr>
          <w:rStyle w:val="a7"/>
          <w:rFonts w:ascii="Times New Roman" w:hAnsi="Times New Roman"/>
        </w:rPr>
        <w:t xml:space="preserve"> Проверяющими органами замечаний по проведению муниципального  земельного контроля за истекший период не было. </w:t>
      </w:r>
      <w:r w:rsidRPr="00815C82">
        <w:rPr>
          <w:rStyle w:val="a7"/>
          <w:rFonts w:ascii="Times New Roman" w:hAnsi="Times New Roman"/>
        </w:rPr>
        <w:br/>
      </w:r>
      <w:r>
        <w:rPr>
          <w:rStyle w:val="a7"/>
          <w:rFonts w:ascii="Times New Roman" w:hAnsi="Times New Roman"/>
        </w:rPr>
        <w:lastRenderedPageBreak/>
        <w:t xml:space="preserve">                 П</w:t>
      </w:r>
      <w:r w:rsidRPr="00815C82">
        <w:rPr>
          <w:rStyle w:val="a7"/>
          <w:rFonts w:ascii="Times New Roman" w:hAnsi="Times New Roman"/>
        </w:rPr>
        <w:t>овышению эффективности осуществления муниципального земельного контроля будет способствовать:</w:t>
      </w:r>
      <w:r w:rsidRPr="00815C82">
        <w:rPr>
          <w:rStyle w:val="a7"/>
          <w:rFonts w:ascii="Times New Roman" w:hAnsi="Times New Roman"/>
        </w:rPr>
        <w:br/>
        <w:t>- отдельное финансирование вопросов связанных с осуществлением муниципального земельного контроля;</w:t>
      </w:r>
      <w:r w:rsidRPr="00815C82">
        <w:rPr>
          <w:rStyle w:val="a7"/>
          <w:rFonts w:ascii="Times New Roman" w:hAnsi="Times New Roman"/>
        </w:rPr>
        <w:br/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  <w:r w:rsidRPr="00815C82">
        <w:rPr>
          <w:rStyle w:val="a7"/>
          <w:rFonts w:ascii="Times New Roman" w:hAnsi="Times New Roman"/>
        </w:rPr>
        <w:br/>
        <w:t>- систематическое проведение практических семинаров по вопросам осуществления муниципального земельного контроля.</w:t>
      </w:r>
      <w:r w:rsidRPr="00815C82">
        <w:rPr>
          <w:rStyle w:val="a7"/>
          <w:rFonts w:ascii="Times New Roman" w:hAnsi="Times New Roman"/>
        </w:rPr>
        <w:br/>
      </w:r>
      <w:r>
        <w:rPr>
          <w:rStyle w:val="a7"/>
          <w:rFonts w:ascii="Times New Roman" w:hAnsi="Times New Roman"/>
        </w:rPr>
        <w:t xml:space="preserve">                </w:t>
      </w:r>
      <w:r w:rsidRPr="00815C82">
        <w:rPr>
          <w:rStyle w:val="a7"/>
          <w:rFonts w:ascii="Times New Roman" w:hAnsi="Times New Roman"/>
        </w:rPr>
        <w:t>Основными задачами в вопросах осуществления муниципального земельного конт</w:t>
      </w:r>
      <w:r>
        <w:rPr>
          <w:rStyle w:val="a7"/>
          <w:rFonts w:ascii="Times New Roman" w:hAnsi="Times New Roman"/>
        </w:rPr>
        <w:t>роля на территории района в 2012</w:t>
      </w:r>
      <w:r w:rsidRPr="00815C82">
        <w:rPr>
          <w:rStyle w:val="a7"/>
          <w:rFonts w:ascii="Times New Roman" w:hAnsi="Times New Roman"/>
        </w:rPr>
        <w:t xml:space="preserve"> году необходимо считать:</w:t>
      </w:r>
      <w:r w:rsidRPr="00815C82">
        <w:rPr>
          <w:rStyle w:val="a7"/>
          <w:rFonts w:ascii="Times New Roman" w:hAnsi="Times New Roman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Pr="00815C82">
        <w:rPr>
          <w:rStyle w:val="a7"/>
          <w:rFonts w:ascii="Times New Roman" w:hAnsi="Times New Roman"/>
        </w:rPr>
        <w:br/>
        <w:t>- выполнение в полном объеме плановых проверок по соблюдению земельного законодательства;</w:t>
      </w:r>
      <w:r w:rsidRPr="00815C82">
        <w:rPr>
          <w:rStyle w:val="a7"/>
          <w:rFonts w:ascii="Times New Roman" w:hAnsi="Times New Roman"/>
        </w:rPr>
        <w:br/>
        <w:t>- проведение документарных проверок, используя при этом материалы межевания земельных участков как юридических, так и физических лиц;</w:t>
      </w:r>
      <w:r w:rsidRPr="00815C82">
        <w:rPr>
          <w:rStyle w:val="a7"/>
          <w:rFonts w:ascii="Times New Roman" w:hAnsi="Times New Roman"/>
        </w:rPr>
        <w:br/>
        <w:t>- взаимодействие с органами государственного земельного контроля, органами прокуратуры,  и иными органами и должностными лицами, чья деятельность связана с реализацией функций в области государственного земельного контроля;</w:t>
      </w:r>
      <w:r w:rsidRPr="00815C82">
        <w:rPr>
          <w:rStyle w:val="a7"/>
          <w:rFonts w:ascii="Times New Roman" w:hAnsi="Times New Roman"/>
        </w:rPr>
        <w:br/>
        <w:t>- своевременную подготовку проектов планов проведения плановых проверок</w:t>
      </w:r>
      <w:r>
        <w:rPr>
          <w:rStyle w:val="apple-style-span"/>
          <w:rFonts w:ascii="Arial" w:hAnsi="Arial" w:cs="Arial"/>
          <w:color w:val="424242"/>
          <w:sz w:val="21"/>
          <w:szCs w:val="21"/>
        </w:rPr>
        <w:t xml:space="preserve"> по </w:t>
      </w:r>
      <w:r w:rsidRPr="00815C82">
        <w:rPr>
          <w:rStyle w:val="a7"/>
          <w:rFonts w:ascii="Times New Roman" w:hAnsi="Times New Roman"/>
        </w:rPr>
        <w:t>соблюдению земельного законодательства юридическими лицами, индивидуальными предпринимателями и гражданами на 2012 год.</w:t>
      </w:r>
    </w:p>
    <w:p w:rsidR="000B4ACF" w:rsidRPr="00ED25E9" w:rsidRDefault="000B4ACF" w:rsidP="00230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B4ACF" w:rsidRPr="00ED25E9" w:rsidSect="0043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A5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986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BEA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F0F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980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F44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B08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362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0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C46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9E8"/>
    <w:rsid w:val="00050B62"/>
    <w:rsid w:val="00077E09"/>
    <w:rsid w:val="000979F1"/>
    <w:rsid w:val="000B4ACF"/>
    <w:rsid w:val="000D740A"/>
    <w:rsid w:val="00230804"/>
    <w:rsid w:val="00236BB4"/>
    <w:rsid w:val="002736FF"/>
    <w:rsid w:val="002F2818"/>
    <w:rsid w:val="00351205"/>
    <w:rsid w:val="003E7FA2"/>
    <w:rsid w:val="00410173"/>
    <w:rsid w:val="004353D0"/>
    <w:rsid w:val="00450472"/>
    <w:rsid w:val="004611F3"/>
    <w:rsid w:val="004C3149"/>
    <w:rsid w:val="004F79C1"/>
    <w:rsid w:val="005B3869"/>
    <w:rsid w:val="005E789E"/>
    <w:rsid w:val="006824FD"/>
    <w:rsid w:val="006844B9"/>
    <w:rsid w:val="00742FD5"/>
    <w:rsid w:val="00796E9D"/>
    <w:rsid w:val="007C009C"/>
    <w:rsid w:val="00800673"/>
    <w:rsid w:val="00806E91"/>
    <w:rsid w:val="00815C82"/>
    <w:rsid w:val="00950D4F"/>
    <w:rsid w:val="009513A0"/>
    <w:rsid w:val="009B518E"/>
    <w:rsid w:val="009C126C"/>
    <w:rsid w:val="00A27851"/>
    <w:rsid w:val="00AA3C6B"/>
    <w:rsid w:val="00AB4D7B"/>
    <w:rsid w:val="00BA2FBA"/>
    <w:rsid w:val="00BC594C"/>
    <w:rsid w:val="00C12DAD"/>
    <w:rsid w:val="00C60A33"/>
    <w:rsid w:val="00C760D1"/>
    <w:rsid w:val="00CA5BB9"/>
    <w:rsid w:val="00CF5F5E"/>
    <w:rsid w:val="00D07B28"/>
    <w:rsid w:val="00D259E8"/>
    <w:rsid w:val="00D3007C"/>
    <w:rsid w:val="00D45281"/>
    <w:rsid w:val="00D82373"/>
    <w:rsid w:val="00D94B73"/>
    <w:rsid w:val="00D96CAB"/>
    <w:rsid w:val="00DA137A"/>
    <w:rsid w:val="00DC05AE"/>
    <w:rsid w:val="00E3164F"/>
    <w:rsid w:val="00ED25E9"/>
    <w:rsid w:val="00F02DA5"/>
    <w:rsid w:val="00FA1242"/>
    <w:rsid w:val="00FA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D0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AB4D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1242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A2785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300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BA2F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A2FB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7"/>
    <w:uiPriority w:val="99"/>
    <w:rsid w:val="00AB4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AB4D7B"/>
    <w:rPr>
      <w:rFonts w:cs="Times New Roman"/>
    </w:rPr>
  </w:style>
  <w:style w:type="character" w:customStyle="1" w:styleId="a7">
    <w:name w:val="Обычный (веб) Знак"/>
    <w:basedOn w:val="a0"/>
    <w:link w:val="a6"/>
    <w:uiPriority w:val="99"/>
    <w:locked/>
    <w:rsid w:val="00AB4D7B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3053</Words>
  <Characters>17403</Characters>
  <Application>Microsoft Office Word</Application>
  <DocSecurity>0</DocSecurity>
  <Lines>145</Lines>
  <Paragraphs>40</Paragraphs>
  <ScaleCrop>false</ScaleCrop>
  <Company>Grizli777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Екатериновкое сп</cp:lastModifiedBy>
  <cp:revision>2</cp:revision>
  <cp:lastPrinted>2012-05-30T12:24:00Z</cp:lastPrinted>
  <dcterms:created xsi:type="dcterms:W3CDTF">2012-06-02T04:41:00Z</dcterms:created>
  <dcterms:modified xsi:type="dcterms:W3CDTF">2012-06-02T04:41:00Z</dcterms:modified>
</cp:coreProperties>
</file>