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Ростовская  область</w:t>
      </w:r>
      <w:proofErr w:type="gramEnd"/>
      <w:r>
        <w:rPr>
          <w:sz w:val="28"/>
        </w:rPr>
        <w:t xml:space="preserve">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proofErr w:type="gramStart"/>
      <w:r>
        <w:rPr>
          <w:b/>
          <w:sz w:val="28"/>
        </w:rPr>
        <w:t>СОБРАНИЕ  ДЕПУТАТОВ</w:t>
      </w:r>
      <w:proofErr w:type="gramEnd"/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>РЕШЕНИ</w:t>
      </w:r>
      <w:r w:rsidR="0015694F">
        <w:rPr>
          <w:b/>
          <w:sz w:val="28"/>
        </w:rPr>
        <w:t>Е</w:t>
      </w:r>
      <w:r>
        <w:rPr>
          <w:b/>
          <w:sz w:val="28"/>
        </w:rPr>
        <w:t xml:space="preserve">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524C3">
        <w:rPr>
          <w:sz w:val="28"/>
        </w:rPr>
        <w:t xml:space="preserve"> ( в редакции от 13.11.2024 №166н)</w:t>
      </w:r>
      <w:r>
        <w:rPr>
          <w:sz w:val="28"/>
        </w:rPr>
        <w:t xml:space="preserve">, приказом Министерства финансов Российской Федерации от </w:t>
      </w:r>
      <w:r w:rsidR="00B524C3">
        <w:rPr>
          <w:sz w:val="28"/>
        </w:rPr>
        <w:t>10</w:t>
      </w:r>
      <w:r>
        <w:rPr>
          <w:sz w:val="28"/>
        </w:rPr>
        <w:t>.06.202</w:t>
      </w:r>
      <w:r w:rsidR="00B524C3">
        <w:rPr>
          <w:sz w:val="28"/>
        </w:rPr>
        <w:t>4</w:t>
      </w:r>
      <w:r>
        <w:rPr>
          <w:sz w:val="28"/>
        </w:rPr>
        <w:t xml:space="preserve"> № 8</w:t>
      </w:r>
      <w:r w:rsidR="00B524C3">
        <w:rPr>
          <w:sz w:val="28"/>
        </w:rPr>
        <w:t>5</w:t>
      </w:r>
      <w:r>
        <w:rPr>
          <w:sz w:val="28"/>
        </w:rPr>
        <w:t xml:space="preserve">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решает</w:t>
      </w:r>
      <w:proofErr w:type="gramEnd"/>
      <w:r>
        <w:rPr>
          <w:sz w:val="28"/>
        </w:rPr>
        <w:t>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</w:t>
      </w:r>
      <w:r w:rsidR="00CA7FFA">
        <w:rPr>
          <w:sz w:val="28"/>
        </w:rPr>
        <w:t>4</w:t>
      </w:r>
      <w:r>
        <w:rPr>
          <w:sz w:val="28"/>
        </w:rPr>
        <w:t xml:space="preserve">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045AA" w:rsidRDefault="009D14CD" w:rsidP="0010146A">
      <w:pPr>
        <w:pStyle w:val="a6"/>
        <w:spacing w:after="0"/>
        <w:ind w:firstLine="850"/>
        <w:rPr>
          <w:sz w:val="28"/>
        </w:rPr>
      </w:pPr>
      <w:r>
        <w:rPr>
          <w:color w:val="000000" w:themeColor="text1"/>
          <w:sz w:val="28"/>
        </w:rPr>
        <w:t xml:space="preserve"> </w:t>
      </w:r>
    </w:p>
    <w:p w:rsidR="007045AA" w:rsidRDefault="007045AA" w:rsidP="007045AA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045AA" w:rsidRDefault="007045AA" w:rsidP="007045AA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proofErr w:type="gramStart"/>
      <w:r>
        <w:rPr>
          <w:color w:val="000000" w:themeColor="text1"/>
          <w:sz w:val="28"/>
        </w:rPr>
        <w:t>1)в</w:t>
      </w:r>
      <w:proofErr w:type="gramEnd"/>
      <w:r>
        <w:rPr>
          <w:color w:val="000000" w:themeColor="text1"/>
          <w:sz w:val="28"/>
        </w:rPr>
        <w:t xml:space="preserve"> части 1 статьи 1:</w:t>
      </w:r>
    </w:p>
    <w:p w:rsidR="00E65A66" w:rsidRDefault="00E65A66" w:rsidP="007045AA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</w:t>
      </w:r>
      <w:proofErr w:type="gramStart"/>
      <w:r>
        <w:rPr>
          <w:color w:val="000000" w:themeColor="text1"/>
          <w:sz w:val="28"/>
        </w:rPr>
        <w:t>а</w:t>
      </w:r>
      <w:proofErr w:type="gramEnd"/>
      <w:r>
        <w:rPr>
          <w:color w:val="000000" w:themeColor="text1"/>
          <w:sz w:val="28"/>
        </w:rPr>
        <w:t>) в абзаце первом цифры «4,5» заменить цифрами «7,6»;</w:t>
      </w:r>
    </w:p>
    <w:p w:rsidR="007045AA" w:rsidRDefault="007045AA" w:rsidP="007045AA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  <w:r w:rsidR="00E65A66">
        <w:rPr>
          <w:color w:val="000000" w:themeColor="text1"/>
          <w:sz w:val="28"/>
        </w:rPr>
        <w:t xml:space="preserve"> </w:t>
      </w:r>
      <w:proofErr w:type="gramStart"/>
      <w:r w:rsidR="00E65A66">
        <w:rPr>
          <w:color w:val="000000" w:themeColor="text1"/>
          <w:sz w:val="28"/>
        </w:rPr>
        <w:t>б</w:t>
      </w:r>
      <w:r>
        <w:rPr>
          <w:color w:val="000000" w:themeColor="text1"/>
          <w:sz w:val="28"/>
        </w:rPr>
        <w:t>)</w:t>
      </w:r>
      <w:r w:rsidRPr="00033313">
        <w:rPr>
          <w:color w:val="000000" w:themeColor="text1"/>
          <w:sz w:val="28"/>
        </w:rPr>
        <w:t>в</w:t>
      </w:r>
      <w:proofErr w:type="gramEnd"/>
      <w:r w:rsidRPr="00033313">
        <w:rPr>
          <w:color w:val="000000" w:themeColor="text1"/>
          <w:sz w:val="28"/>
        </w:rPr>
        <w:t xml:space="preserve"> пункте </w:t>
      </w:r>
      <w:r>
        <w:rPr>
          <w:color w:val="000000" w:themeColor="text1"/>
          <w:sz w:val="28"/>
        </w:rPr>
        <w:t>1</w:t>
      </w:r>
      <w:r w:rsidRPr="00033313">
        <w:rPr>
          <w:color w:val="000000" w:themeColor="text1"/>
          <w:sz w:val="28"/>
        </w:rPr>
        <w:t xml:space="preserve"> цифры «</w:t>
      </w:r>
      <w:r>
        <w:rPr>
          <w:color w:val="000000" w:themeColor="text1"/>
          <w:sz w:val="28"/>
        </w:rPr>
        <w:t>25747,8</w:t>
      </w:r>
      <w:r w:rsidRPr="00033313">
        <w:rPr>
          <w:color w:val="000000" w:themeColor="text1"/>
          <w:sz w:val="28"/>
        </w:rPr>
        <w:t>» заменить цифрами «</w:t>
      </w:r>
      <w:r>
        <w:rPr>
          <w:color w:val="000000" w:themeColor="text1"/>
          <w:sz w:val="28"/>
        </w:rPr>
        <w:t>25698,1</w:t>
      </w:r>
      <w:r w:rsidRPr="00033313">
        <w:rPr>
          <w:color w:val="000000" w:themeColor="text1"/>
          <w:sz w:val="28"/>
        </w:rPr>
        <w:t>»;</w:t>
      </w:r>
    </w:p>
    <w:p w:rsidR="007045AA" w:rsidRDefault="00E65A66" w:rsidP="007045AA">
      <w:pPr>
        <w:pStyle w:val="a4"/>
        <w:ind w:left="106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proofErr w:type="gramStart"/>
      <w:r>
        <w:rPr>
          <w:color w:val="000000" w:themeColor="text1"/>
          <w:sz w:val="28"/>
        </w:rPr>
        <w:t>в</w:t>
      </w:r>
      <w:proofErr w:type="gramEnd"/>
      <w:r w:rsidR="007045AA" w:rsidRPr="00033313">
        <w:rPr>
          <w:color w:val="000000" w:themeColor="text1"/>
          <w:sz w:val="28"/>
        </w:rPr>
        <w:t>) в пункте 2 цифры «</w:t>
      </w:r>
      <w:r w:rsidR="007045AA">
        <w:rPr>
          <w:color w:val="000000" w:themeColor="text1"/>
          <w:sz w:val="28"/>
        </w:rPr>
        <w:t>31525,4</w:t>
      </w:r>
      <w:r w:rsidR="007045AA" w:rsidRPr="00033313">
        <w:rPr>
          <w:color w:val="000000" w:themeColor="text1"/>
          <w:sz w:val="28"/>
        </w:rPr>
        <w:t>» заменить цифрами «</w:t>
      </w:r>
      <w:r w:rsidR="007045AA">
        <w:rPr>
          <w:color w:val="000000" w:themeColor="text1"/>
          <w:sz w:val="28"/>
        </w:rPr>
        <w:t>31478,5</w:t>
      </w:r>
      <w:r w:rsidR="007045AA" w:rsidRPr="00033313">
        <w:rPr>
          <w:color w:val="000000" w:themeColor="text1"/>
          <w:sz w:val="28"/>
        </w:rPr>
        <w:t>»;</w:t>
      </w:r>
    </w:p>
    <w:p w:rsidR="0015694F" w:rsidRDefault="0015694F" w:rsidP="0015694F">
      <w:pPr>
        <w:pStyle w:val="a6"/>
        <w:spacing w:after="0"/>
        <w:jc w:val="both"/>
        <w:rPr>
          <w:sz w:val="28"/>
        </w:rPr>
      </w:pPr>
    </w:p>
    <w:p w:rsidR="00E65A66" w:rsidRDefault="00E65A66" w:rsidP="007045AA">
      <w:pPr>
        <w:pStyle w:val="a6"/>
        <w:spacing w:after="0"/>
        <w:ind w:firstLine="850"/>
        <w:rPr>
          <w:color w:val="000000" w:themeColor="text1"/>
          <w:sz w:val="28"/>
        </w:rPr>
      </w:pPr>
      <w:r>
        <w:rPr>
          <w:sz w:val="28"/>
        </w:rPr>
        <w:t xml:space="preserve">2) в статье 3 </w:t>
      </w:r>
      <w:proofErr w:type="gramStart"/>
      <w:r>
        <w:rPr>
          <w:sz w:val="28"/>
        </w:rPr>
        <w:t>цифры</w:t>
      </w:r>
      <w:r w:rsidRPr="00E65A6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«</w:t>
      </w:r>
      <w:proofErr w:type="gramEnd"/>
      <w:r>
        <w:rPr>
          <w:color w:val="000000" w:themeColor="text1"/>
          <w:sz w:val="28"/>
        </w:rPr>
        <w:t>4,5» заменить цифрами «7,6»;</w:t>
      </w:r>
    </w:p>
    <w:p w:rsidR="00E65A66" w:rsidRDefault="00E65A66" w:rsidP="00E65A66">
      <w:pPr>
        <w:pStyle w:val="a6"/>
        <w:spacing w:after="0"/>
        <w:ind w:firstLine="850"/>
        <w:rPr>
          <w:sz w:val="28"/>
        </w:rPr>
      </w:pPr>
      <w:r>
        <w:rPr>
          <w:sz w:val="28"/>
        </w:rPr>
        <w:t xml:space="preserve">3) в статье 4 </w:t>
      </w:r>
      <w:proofErr w:type="gramStart"/>
      <w:r>
        <w:rPr>
          <w:sz w:val="28"/>
        </w:rPr>
        <w:t>цифры</w:t>
      </w:r>
      <w:r w:rsidRPr="00E65A6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«</w:t>
      </w:r>
      <w:proofErr w:type="gramEnd"/>
      <w:r>
        <w:rPr>
          <w:color w:val="000000" w:themeColor="text1"/>
          <w:sz w:val="28"/>
        </w:rPr>
        <w:t>4,5» заменить цифрами «7,6»;</w:t>
      </w:r>
    </w:p>
    <w:p w:rsidR="0015694F" w:rsidRDefault="00E65A66" w:rsidP="00F56171">
      <w:pPr>
        <w:pStyle w:val="a6"/>
        <w:spacing w:after="0"/>
        <w:ind w:firstLine="850"/>
        <w:rPr>
          <w:sz w:val="28"/>
        </w:rPr>
      </w:pPr>
      <w:r>
        <w:rPr>
          <w:sz w:val="28"/>
        </w:rPr>
        <w:t xml:space="preserve"> </w:t>
      </w:r>
      <w:r w:rsidR="0015694F">
        <w:rPr>
          <w:sz w:val="28"/>
        </w:rPr>
        <w:t xml:space="preserve">    </w:t>
      </w:r>
    </w:p>
    <w:p w:rsidR="00DF0F85" w:rsidRDefault="00DF0F85" w:rsidP="0015694F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1)в</w:t>
      </w:r>
      <w:proofErr w:type="gramEnd"/>
      <w:r>
        <w:rPr>
          <w:color w:val="000000" w:themeColor="text1"/>
          <w:sz w:val="28"/>
        </w:rPr>
        <w:t xml:space="preserve"> части 1 статьи 5:</w:t>
      </w:r>
    </w:p>
    <w:p w:rsidR="00F56171" w:rsidRDefault="00F56171" w:rsidP="00F56171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 </w:t>
      </w:r>
      <w:proofErr w:type="gramStart"/>
      <w:r>
        <w:rPr>
          <w:color w:val="000000" w:themeColor="text1"/>
          <w:sz w:val="28"/>
        </w:rPr>
        <w:t>а</w:t>
      </w:r>
      <w:proofErr w:type="gramEnd"/>
      <w:r>
        <w:rPr>
          <w:color w:val="000000" w:themeColor="text1"/>
          <w:sz w:val="28"/>
        </w:rPr>
        <w:t>)</w:t>
      </w:r>
      <w:r w:rsidRPr="00F5617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цифры </w:t>
      </w:r>
      <w:r w:rsidRPr="00033313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10715,2</w:t>
      </w:r>
      <w:r w:rsidRPr="00033313">
        <w:rPr>
          <w:color w:val="000000" w:themeColor="text1"/>
          <w:sz w:val="28"/>
        </w:rPr>
        <w:t>» заменить цифрами «</w:t>
      </w:r>
      <w:r w:rsidR="00B64D2F">
        <w:rPr>
          <w:color w:val="000000" w:themeColor="text1"/>
          <w:sz w:val="28"/>
        </w:rPr>
        <w:t>12546,8</w:t>
      </w:r>
      <w:r w:rsidRPr="00033313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;</w:t>
      </w:r>
    </w:p>
    <w:p w:rsidR="00F56171" w:rsidRDefault="00F56171" w:rsidP="0015694F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</w:p>
    <w:p w:rsidR="0015694F" w:rsidRDefault="0015694F" w:rsidP="0015694F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  </w:t>
      </w:r>
      <w:proofErr w:type="gramStart"/>
      <w:r w:rsidR="007045AA">
        <w:rPr>
          <w:color w:val="000000" w:themeColor="text1"/>
          <w:sz w:val="28"/>
        </w:rPr>
        <w:t>а</w:t>
      </w:r>
      <w:proofErr w:type="gramEnd"/>
      <w:r w:rsidR="007045AA">
        <w:rPr>
          <w:color w:val="000000" w:themeColor="text1"/>
          <w:sz w:val="28"/>
        </w:rPr>
        <w:t>) в пункте</w:t>
      </w:r>
      <w:r w:rsidR="00DF0F85">
        <w:rPr>
          <w:color w:val="000000" w:themeColor="text1"/>
          <w:sz w:val="28"/>
        </w:rPr>
        <w:t xml:space="preserve"> 4 цифры </w:t>
      </w:r>
      <w:r w:rsidR="00DF0F85" w:rsidRPr="00033313">
        <w:rPr>
          <w:color w:val="000000" w:themeColor="text1"/>
          <w:sz w:val="28"/>
        </w:rPr>
        <w:t>«</w:t>
      </w:r>
      <w:r w:rsidR="00DF0F85">
        <w:rPr>
          <w:color w:val="000000" w:themeColor="text1"/>
          <w:sz w:val="28"/>
        </w:rPr>
        <w:t>5312,9</w:t>
      </w:r>
      <w:r w:rsidR="00DF0F85" w:rsidRPr="00033313">
        <w:rPr>
          <w:color w:val="000000" w:themeColor="text1"/>
          <w:sz w:val="28"/>
        </w:rPr>
        <w:t>» заменить цифрами «</w:t>
      </w:r>
      <w:r w:rsidR="00DF0F85">
        <w:rPr>
          <w:color w:val="000000" w:themeColor="text1"/>
          <w:sz w:val="28"/>
        </w:rPr>
        <w:t>5263,2</w:t>
      </w:r>
      <w:r w:rsidR="00DF0F85" w:rsidRPr="00033313">
        <w:rPr>
          <w:color w:val="000000" w:themeColor="text1"/>
          <w:sz w:val="28"/>
        </w:rPr>
        <w:t>»</w:t>
      </w:r>
    </w:p>
    <w:p w:rsidR="009D14CD" w:rsidRPr="00033313" w:rsidRDefault="009D14CD" w:rsidP="009670F4">
      <w:pPr>
        <w:pStyle w:val="a6"/>
        <w:spacing w:after="0"/>
        <w:ind w:firstLine="850"/>
        <w:jc w:val="both"/>
        <w:rPr>
          <w:sz w:val="28"/>
        </w:rPr>
      </w:pP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15694F" w:rsidRDefault="0015694F" w:rsidP="001569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Приложение 1 изложить в редакции:</w:t>
      </w:r>
    </w:p>
    <w:p w:rsidR="009D14C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D22DE">
        <w:rPr>
          <w:rFonts w:ascii="Times New Roman" w:hAnsi="Times New Roman"/>
          <w:sz w:val="28"/>
          <w:szCs w:val="28"/>
        </w:rPr>
        <w:t>риложение  1</w:t>
      </w:r>
      <w:proofErr w:type="gramEnd"/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D22DE">
        <w:rPr>
          <w:rFonts w:ascii="Times New Roman" w:hAnsi="Times New Roman"/>
          <w:sz w:val="28"/>
          <w:szCs w:val="28"/>
        </w:rPr>
        <w:t>к</w:t>
      </w:r>
      <w:proofErr w:type="gramEnd"/>
      <w:r w:rsidRPr="003D22DE"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22D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22D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3053" w:rsidRPr="003D22DE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22D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3D22DE">
        <w:rPr>
          <w:rFonts w:ascii="Times New Roman" w:hAnsi="Times New Roman"/>
          <w:sz w:val="28"/>
          <w:szCs w:val="28"/>
        </w:rPr>
        <w:t xml:space="preserve">  на 202</w:t>
      </w:r>
      <w:r>
        <w:rPr>
          <w:rFonts w:ascii="Times New Roman" w:hAnsi="Times New Roman"/>
          <w:sz w:val="28"/>
          <w:szCs w:val="28"/>
        </w:rPr>
        <w:t>5</w:t>
      </w:r>
      <w:r w:rsidRPr="003D22DE">
        <w:rPr>
          <w:rFonts w:ascii="Times New Roman" w:hAnsi="Times New Roman"/>
          <w:sz w:val="28"/>
          <w:szCs w:val="28"/>
        </w:rPr>
        <w:t xml:space="preserve"> год и </w:t>
      </w:r>
    </w:p>
    <w:p w:rsidR="00CD3053" w:rsidRPr="001B4D3D" w:rsidRDefault="00CD3053" w:rsidP="00CD3053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B4D3D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1B4D3D">
        <w:rPr>
          <w:rFonts w:ascii="Times New Roman" w:hAnsi="Times New Roman"/>
          <w:sz w:val="28"/>
          <w:szCs w:val="28"/>
        </w:rPr>
        <w:t xml:space="preserve"> период 202</w:t>
      </w:r>
      <w:r>
        <w:rPr>
          <w:rFonts w:ascii="Times New Roman" w:hAnsi="Times New Roman"/>
          <w:sz w:val="28"/>
          <w:szCs w:val="28"/>
        </w:rPr>
        <w:t>6</w:t>
      </w:r>
      <w:r w:rsidRPr="001B4D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B4D3D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4460" w:type="dxa"/>
        <w:tblInd w:w="-313" w:type="dxa"/>
        <w:tblLayout w:type="fixed"/>
        <w:tblLook w:val="0000" w:firstRow="0" w:lastRow="0" w:firstColumn="0" w:lastColumn="0" w:noHBand="0" w:noVBand="0"/>
      </w:tblPr>
      <w:tblGrid>
        <w:gridCol w:w="2836"/>
        <w:gridCol w:w="7796"/>
        <w:gridCol w:w="1276"/>
        <w:gridCol w:w="1276"/>
        <w:gridCol w:w="1276"/>
      </w:tblGrid>
      <w:tr w:rsidR="00CD3053" w:rsidRPr="00527D63" w:rsidTr="00CD3053">
        <w:trPr>
          <w:trHeight w:val="375"/>
        </w:trPr>
        <w:tc>
          <w:tcPr>
            <w:tcW w:w="11908" w:type="dxa"/>
            <w:gridSpan w:val="3"/>
            <w:vAlign w:val="bottom"/>
          </w:tcPr>
          <w:p w:rsidR="00CD3053" w:rsidRPr="001B4D3D" w:rsidRDefault="00CD3053" w:rsidP="00CD30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053" w:rsidRPr="001B4D3D" w:rsidRDefault="00CD3053" w:rsidP="00CD30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3053" w:rsidRPr="001B4D3D" w:rsidRDefault="00CD3053" w:rsidP="00CD305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3053" w:rsidRPr="00527D63" w:rsidTr="00CD3053">
        <w:trPr>
          <w:trHeight w:val="375"/>
        </w:trPr>
        <w:tc>
          <w:tcPr>
            <w:tcW w:w="14460" w:type="dxa"/>
            <w:gridSpan w:val="5"/>
          </w:tcPr>
          <w:p w:rsidR="00CD3053" w:rsidRPr="00BE1811" w:rsidRDefault="00CD3053" w:rsidP="00CD3053">
            <w:pPr>
              <w:jc w:val="center"/>
              <w:rPr>
                <w:b/>
              </w:rPr>
            </w:pPr>
            <w:r w:rsidRPr="00BE1811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E1811">
              <w:rPr>
                <w:b/>
                <w:bCs/>
                <w:sz w:val="28"/>
                <w:szCs w:val="28"/>
              </w:rPr>
              <w:t>год и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E1811">
              <w:rPr>
                <w:b/>
                <w:bCs/>
                <w:sz w:val="28"/>
                <w:szCs w:val="28"/>
              </w:rPr>
              <w:t xml:space="preserve"> и </w:t>
            </w:r>
            <w:proofErr w:type="gramStart"/>
            <w:r w:rsidRPr="00BE181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E1811">
              <w:rPr>
                <w:b/>
                <w:bCs/>
                <w:sz w:val="28"/>
                <w:szCs w:val="28"/>
              </w:rPr>
              <w:t xml:space="preserve">  годы</w:t>
            </w:r>
            <w:proofErr w:type="gramEnd"/>
          </w:p>
        </w:tc>
      </w:tr>
      <w:tr w:rsidR="00CD3053" w:rsidTr="00CD3053">
        <w:trPr>
          <w:trHeight w:val="375"/>
        </w:trPr>
        <w:tc>
          <w:tcPr>
            <w:tcW w:w="14460" w:type="dxa"/>
            <w:gridSpan w:val="5"/>
            <w:vAlign w:val="bottom"/>
          </w:tcPr>
          <w:p w:rsidR="00CD3053" w:rsidRDefault="00CD3053" w:rsidP="00CD3053">
            <w:pPr>
              <w:jc w:val="right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тыс.</w:t>
            </w:r>
            <w:proofErr w:type="gramEnd"/>
            <w:r>
              <w:rPr>
                <w:sz w:val="28"/>
                <w:szCs w:val="28"/>
              </w:rPr>
              <w:t xml:space="preserve"> рублей)</w:t>
            </w:r>
          </w:p>
        </w:tc>
      </w:tr>
      <w:tr w:rsidR="00CD3053" w:rsidTr="00CD3053">
        <w:trPr>
          <w:trHeight w:val="80"/>
        </w:trPr>
        <w:tc>
          <w:tcPr>
            <w:tcW w:w="14460" w:type="dxa"/>
            <w:gridSpan w:val="5"/>
            <w:vAlign w:val="bottom"/>
          </w:tcPr>
          <w:p w:rsidR="00CD3053" w:rsidRPr="007D317E" w:rsidRDefault="00CD3053" w:rsidP="00CD3053">
            <w:pPr>
              <w:rPr>
                <w:sz w:val="14"/>
                <w:szCs w:val="28"/>
              </w:rPr>
            </w:pPr>
          </w:p>
        </w:tc>
      </w:tr>
      <w:tr w:rsidR="00CD3053" w:rsidTr="00CD3053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center"/>
              <w:rPr>
                <w:bCs/>
              </w:rPr>
            </w:pPr>
            <w:r w:rsidRPr="003D22D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Сумма</w:t>
            </w:r>
          </w:p>
        </w:tc>
      </w:tr>
      <w:tr w:rsidR="00CD3053" w:rsidTr="00CD3053">
        <w:trPr>
          <w:trHeight w:val="4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7</w:t>
            </w:r>
          </w:p>
        </w:tc>
      </w:tr>
      <w:tr w:rsidR="00CD3053" w:rsidTr="00CD3053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bookmarkStart w:id="0" w:name="RANGE!A11%25253AC53"/>
            <w:bookmarkEnd w:id="0"/>
            <w:r w:rsidRPr="00DC0C67">
              <w:rPr>
                <w:bCs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5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185499" w:rsidRDefault="00CD3053" w:rsidP="00CD3053">
            <w:pPr>
              <w:jc w:val="right"/>
            </w:pPr>
            <w:r>
              <w:t>13 151,3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185499" w:rsidRDefault="00CD3053" w:rsidP="00CD3053">
            <w:pPr>
              <w:jc w:val="right"/>
            </w:pPr>
            <w:r>
              <w:t>13 369,5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185499" w:rsidRDefault="00CD3053" w:rsidP="00CD3053">
            <w:pPr>
              <w:jc w:val="right"/>
            </w:pPr>
            <w:r>
              <w:t>13 742,9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3 660,0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E26F9" w:rsidRDefault="00CD3053" w:rsidP="00CD3053">
            <w:pPr>
              <w:jc w:val="right"/>
              <w:rPr>
                <w:highlight w:val="red"/>
              </w:rPr>
            </w:pPr>
            <w:r>
              <w:t>3 780,0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185499" w:rsidRDefault="00CD3053" w:rsidP="00CD3053">
            <w:pPr>
              <w:jc w:val="right"/>
              <w:rPr>
                <w:highlight w:val="red"/>
              </w:rPr>
            </w:pPr>
            <w:r>
              <w:t>4 049,0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3 660,0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E26F9" w:rsidRDefault="00CD3053" w:rsidP="00CD3053">
            <w:pPr>
              <w:jc w:val="right"/>
            </w:pPr>
            <w:r>
              <w:t>3 780,0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BE26F9" w:rsidRDefault="00CD3053" w:rsidP="00CD3053">
            <w:pPr>
              <w:jc w:val="right"/>
            </w:pPr>
            <w:r>
              <w:t>4 049,0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jc w:val="both"/>
            </w:pPr>
            <w:r w:rsidRPr="00B03B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2 927,0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3 135,0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spacing w:after="240"/>
              <w:jc w:val="both"/>
            </w:pPr>
            <w:r w:rsidRPr="00B03B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62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66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71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1 01 02030 01 0000 110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jc w:val="both"/>
            </w:pPr>
            <w:r w:rsidRPr="00B03B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52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tabs>
                <w:tab w:val="center" w:pos="530"/>
                <w:tab w:val="right" w:pos="1060"/>
              </w:tabs>
            </w:pPr>
            <w:r>
              <w:tab/>
            </w:r>
            <w:r>
              <w:tab/>
              <w:t>56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60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1 01 02080 01 0000 110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pPr>
              <w:jc w:val="both"/>
            </w:pPr>
            <w:r w:rsidRPr="00B03B6F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</w:t>
            </w:r>
            <w:r w:rsidRPr="00B03B6F">
              <w:lastRenderedPageBreak/>
              <w:t>физических лиц в отношении доходов, указанных в абзацах тридцать пятом и тридцать шестом статьи50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lastRenderedPageBreak/>
              <w:t>681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731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783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2 193,0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2 193,0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2 193,0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6 668,0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6 654,0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6 641,0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 w:rsidRPr="00DC0C67">
              <w:t>5</w:t>
            </w:r>
            <w:r>
              <w:t>64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 w:rsidRPr="00DC0C67">
              <w:t>5</w:t>
            </w:r>
            <w:r>
              <w:t>70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564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 w:rsidRPr="00DC0C67">
              <w:t>5</w:t>
            </w:r>
            <w:r>
              <w:t>70</w:t>
            </w:r>
            <w:r w:rsidRPr="00DC0C67">
              <w:t>,0</w:t>
            </w:r>
          </w:p>
        </w:tc>
      </w:tr>
      <w:tr w:rsidR="00CD3053" w:rsidTr="00CD3053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6 109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6 090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6 0</w:t>
            </w:r>
            <w:r w:rsidRPr="00DC0C67">
              <w:t>71,0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2 66</w:t>
            </w:r>
            <w:r w:rsidRPr="00DC0C67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2 617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2 574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2 66</w:t>
            </w:r>
            <w:r w:rsidRPr="00DC0C67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2 617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2 574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3 449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3 473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3 497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3 449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3 473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DC0C67" w:rsidRDefault="00CD3053" w:rsidP="00CD3053">
            <w:pPr>
              <w:jc w:val="right"/>
            </w:pPr>
            <w:r>
              <w:t>3 497</w:t>
            </w:r>
            <w:r w:rsidRPr="00DC0C67">
              <w:t>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20,0</w:t>
            </w:r>
          </w:p>
          <w:p w:rsidR="00CD3053" w:rsidRPr="005B3C3C" w:rsidRDefault="00CD3053" w:rsidP="00CD3053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D22DE">
              <w:rPr>
                <w:bCs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lastRenderedPageBreak/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center"/>
            </w:pPr>
            <w:r w:rsidRPr="005B3C3C">
              <w:t xml:space="preserve">         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 xml:space="preserve">1 08 04020 01 </w:t>
            </w:r>
            <w:r>
              <w:rPr>
                <w:bCs/>
              </w:rPr>
              <w:t>1</w:t>
            </w:r>
            <w:r w:rsidRPr="00DC0C67">
              <w:rPr>
                <w:bCs/>
              </w:rPr>
              <w:t>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center"/>
            </w:pPr>
            <w:r w:rsidRPr="005B3C3C">
              <w:t xml:space="preserve">         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21,6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790,7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822,3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790,7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822,3</w:t>
            </w:r>
          </w:p>
        </w:tc>
      </w:tr>
      <w:tr w:rsidR="00CD3053" w:rsidTr="00CD3053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color w:val="000000"/>
              </w:rPr>
            </w:pPr>
            <w:r w:rsidRPr="00DC0C67">
              <w:rPr>
                <w:color w:val="000000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color w:val="000000"/>
              </w:rPr>
            </w:pPr>
            <w:r w:rsidRPr="003D22DE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248,1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268,3</w:t>
            </w:r>
          </w:p>
        </w:tc>
      </w:tr>
      <w:tr w:rsidR="00CD3053" w:rsidTr="00CD3053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color w:val="000000"/>
              </w:rPr>
            </w:pPr>
            <w:r w:rsidRPr="00DC0C67">
              <w:rPr>
                <w:color w:val="000000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color w:val="000000"/>
              </w:rPr>
            </w:pPr>
            <w:r w:rsidRPr="003D22D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248,1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268,3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 xml:space="preserve">Доходы от сдачи в аренду имущества, составляющего государственную </w:t>
            </w:r>
            <w:r w:rsidRPr="00DC0C67">
              <w:rPr>
                <w:bCs/>
              </w:rPr>
              <w:t>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512,2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532,7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554,0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center"/>
            </w:pPr>
            <w:r w:rsidRPr="005B3C3C">
              <w:t xml:space="preserve">       512,2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532,7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554,0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1 16 02022 02 0000 140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both"/>
              <w:rPr>
                <w:bCs/>
              </w:rPr>
            </w:pPr>
            <w:r w:rsidRPr="00DC0C67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F56171" w:rsidP="00CD305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8 186,2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16475,7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2 02 00000 00 0000 000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F56171" w:rsidP="00CD305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DF0F85" w:rsidP="00CD305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16475,7</w:t>
            </w:r>
          </w:p>
        </w:tc>
      </w:tr>
      <w:tr w:rsidR="00CD3053" w:rsidTr="00CD3053">
        <w:trPr>
          <w:trHeight w:val="26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</w:pPr>
            <w:r w:rsidRPr="005B3C3C">
              <w:t>6 869,8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center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CD3053" w:rsidTr="00CD3053">
        <w:trPr>
          <w:trHeight w:val="32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DC0C67"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B03B6F" w:rsidRDefault="00CD3053" w:rsidP="00CD3053">
            <w:r w:rsidRPr="00B03B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1039,5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2 021500210 0000 150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053" w:rsidRPr="00B03B6F" w:rsidRDefault="00CD3053" w:rsidP="00CD3053">
            <w:pPr>
              <w:jc w:val="both"/>
              <w:rPr>
                <w:bCs/>
              </w:rPr>
            </w:pPr>
            <w:r w:rsidRPr="00B03B6F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E44C05" w:rsidRDefault="00CD3053" w:rsidP="00CD3053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3" w:rsidRPr="005B3C3C" w:rsidRDefault="00CD3053" w:rsidP="00CD3053">
            <w:pPr>
              <w:jc w:val="right"/>
            </w:pPr>
            <w:r w:rsidRPr="005B3C3C">
              <w:t>5 830,3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CD3053" w:rsidTr="00CD3053">
        <w:trPr>
          <w:trHeight w:val="36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E44C05" w:rsidRDefault="00CD3053" w:rsidP="00CD3053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5 830,3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CD3053" w:rsidRPr="00904CBB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E44C05" w:rsidRDefault="00CD3053" w:rsidP="00CD3053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</w:t>
            </w:r>
            <w:r>
              <w:rPr>
                <w:color w:val="000000"/>
              </w:rPr>
              <w:t>3</w:t>
            </w:r>
            <w:r w:rsidRPr="005B3C3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464,1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2 02 30024 00 0000 150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3D22DE">
              <w:rPr>
                <w:rFonts w:ascii="Times New Roman" w:hAnsi="Times New Roman"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2 02 30024 10 0000 150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3D22DE">
              <w:rPr>
                <w:rFonts w:ascii="Times New Roman" w:hAnsi="Times New Roman"/>
                <w:bCs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</w:tr>
      <w:tr w:rsidR="00CD3053" w:rsidTr="00CD3053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2 02 35118 00 0000 150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r w:rsidRPr="003D22D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</w:t>
            </w:r>
            <w:r>
              <w:rPr>
                <w:color w:val="000000"/>
              </w:rPr>
              <w:t>3</w:t>
            </w:r>
            <w:r w:rsidRPr="005B3C3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463,9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2 02 35118 10 0000 150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3D22DE" w:rsidRDefault="00CD3053" w:rsidP="00CD3053">
            <w:r w:rsidRPr="003D22D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</w:t>
            </w:r>
            <w:r>
              <w:rPr>
                <w:color w:val="000000"/>
              </w:rPr>
              <w:t>3</w:t>
            </w:r>
            <w:r w:rsidRPr="005B3C3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463,9</w:t>
            </w:r>
          </w:p>
        </w:tc>
      </w:tr>
      <w:tr w:rsidR="00CD3053" w:rsidTr="00CD3053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DC0C67"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r w:rsidRPr="00DC0C67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DF0F85" w:rsidP="00DF0F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5263,2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CD3053" w:rsidTr="00CD305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556C1D"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EF418B" w:rsidP="00EF41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CD3053" w:rsidRPr="00DC0C67" w:rsidRDefault="00CD3053" w:rsidP="00CD3053">
            <w:pPr>
              <w:jc w:val="center"/>
            </w:pPr>
            <w:r w:rsidRPr="00DC0C67"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053" w:rsidRPr="00904CBB" w:rsidRDefault="00CD3053" w:rsidP="00CD3053">
            <w:pPr>
              <w:jc w:val="both"/>
              <w:rPr>
                <w:bCs/>
              </w:rPr>
            </w:pPr>
            <w:r w:rsidRPr="00904CBB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810101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18</w:t>
            </w:r>
            <w:r w:rsidR="00810101">
              <w:rPr>
                <w:color w:val="000000"/>
              </w:rPr>
              <w:t>2</w:t>
            </w:r>
            <w:r w:rsidRPr="005B3C3C">
              <w:rPr>
                <w:color w:val="000000"/>
              </w:rPr>
              <w:t>8,</w:t>
            </w:r>
            <w:r w:rsidR="00810101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CD3053" w:rsidTr="00CD3053">
        <w:trPr>
          <w:trHeight w:val="274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3053" w:rsidRPr="00DC0C67" w:rsidRDefault="00CD3053" w:rsidP="00CD3053">
            <w:pPr>
              <w:jc w:val="center"/>
              <w:rPr>
                <w:bCs/>
              </w:rPr>
            </w:pPr>
            <w:r w:rsidRPr="00DC0C67">
              <w:rPr>
                <w:bCs/>
              </w:rPr>
              <w:t> 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3053" w:rsidRPr="00DC0C67" w:rsidRDefault="00CD3053" w:rsidP="00CD3053">
            <w:pPr>
              <w:jc w:val="center"/>
            </w:pPr>
            <w:r w:rsidRPr="00DC0C67">
              <w:rPr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810101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25</w:t>
            </w:r>
            <w:r w:rsidR="00810101">
              <w:rPr>
                <w:color w:val="000000"/>
              </w:rPr>
              <w:t> 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21 555,7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053" w:rsidRPr="005B3C3C" w:rsidRDefault="00CD3053" w:rsidP="00CD3053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30218,6</w:t>
            </w:r>
          </w:p>
        </w:tc>
      </w:tr>
    </w:tbl>
    <w:p w:rsidR="009D14CD" w:rsidRDefault="009D14CD" w:rsidP="009D14CD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t>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61611B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</w:tr>
      <w:tr w:rsidR="00735DD9" w:rsidTr="0061611B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61611B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61611B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61611B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61611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1" w:name="RANGE!A13%25253AC22"/>
            <w:bookmarkEnd w:id="1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A76DBC" w:rsidP="007F2CBB">
            <w:pPr>
              <w:jc w:val="right"/>
              <w:rPr>
                <w:b/>
              </w:rPr>
            </w:pPr>
            <w:r>
              <w:rPr>
                <w:b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A76DBC" w:rsidP="009670F4">
            <w:pPr>
              <w:jc w:val="right"/>
            </w:pPr>
            <w:r>
              <w:rPr>
                <w:b/>
                <w:bCs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8101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10101">
              <w:rPr>
                <w:color w:val="000000"/>
              </w:rPr>
              <w:t> 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810101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810101">
              <w:rPr>
                <w:color w:val="000000"/>
              </w:rPr>
              <w:t> 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810101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810101">
              <w:rPr>
                <w:color w:val="000000"/>
              </w:rPr>
              <w:t> 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810101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810101">
              <w:rPr>
                <w:color w:val="000000"/>
              </w:rPr>
              <w:t> 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702934" w:rsidP="008A43BF">
            <w:pPr>
              <w:jc w:val="center"/>
            </w:pPr>
            <w:r>
              <w:rPr>
                <w:color w:val="000000"/>
              </w:rPr>
              <w:t xml:space="preserve">   3</w:t>
            </w:r>
            <w:r w:rsidR="00A76DBC">
              <w:rPr>
                <w:color w:val="000000"/>
              </w:rPr>
              <w:t>1</w:t>
            </w:r>
            <w:r w:rsidR="008A43BF">
              <w:rPr>
                <w:color w:val="000000"/>
              </w:rPr>
              <w:t> 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702934" w:rsidP="008A43BF">
            <w:pPr>
              <w:jc w:val="center"/>
            </w:pPr>
            <w:r>
              <w:rPr>
                <w:color w:val="000000"/>
              </w:rPr>
              <w:t xml:space="preserve">  </w:t>
            </w:r>
            <w:r w:rsidR="00A76DBC">
              <w:rPr>
                <w:color w:val="000000"/>
              </w:rPr>
              <w:t>31</w:t>
            </w:r>
            <w:r w:rsidR="008A43BF">
              <w:rPr>
                <w:color w:val="000000"/>
              </w:rPr>
              <w:t> 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702934" w:rsidP="008A43BF">
            <w:pPr>
              <w:jc w:val="center"/>
            </w:pPr>
            <w:r>
              <w:rPr>
                <w:color w:val="000000"/>
              </w:rPr>
              <w:t xml:space="preserve">  </w:t>
            </w:r>
            <w:r w:rsidR="00A76DBC">
              <w:rPr>
                <w:color w:val="000000"/>
              </w:rPr>
              <w:t>31</w:t>
            </w:r>
            <w:r w:rsidR="008A43BF">
              <w:rPr>
                <w:color w:val="000000"/>
              </w:rPr>
              <w:t> 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702934" w:rsidP="00D83DB4">
            <w:pPr>
              <w:jc w:val="center"/>
            </w:pPr>
            <w:r>
              <w:rPr>
                <w:color w:val="000000"/>
              </w:rPr>
              <w:t xml:space="preserve">  </w:t>
            </w:r>
            <w:r w:rsidR="00A76DBC">
              <w:rPr>
                <w:color w:val="000000"/>
              </w:rPr>
              <w:t>31</w:t>
            </w:r>
            <w:r w:rsidR="00D83DB4">
              <w:rPr>
                <w:color w:val="000000"/>
              </w:rPr>
              <w:t> 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61611B">
        <w:trPr>
          <w:trHeight w:val="45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5A50E0" w:rsidRDefault="00A76DBC" w:rsidP="00D83D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D83DB4">
              <w:rPr>
                <w:b/>
                <w:bCs/>
                <w:color w:val="000000"/>
              </w:rPr>
              <w:t> 478,5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A76DBC" w:rsidP="00990D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990DC8">
              <w:rPr>
                <w:b/>
                <w:bCs/>
                <w:color w:val="000000"/>
              </w:rPr>
              <w:t> 306,1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990DC8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12 334,1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974BD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4B39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</w:t>
            </w:r>
            <w:r w:rsidR="004B3920"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974BD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2 970,9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F2CBB" w:rsidP="007F2CBB">
            <w:pPr>
              <w:jc w:val="right"/>
              <w:rPr>
                <w:color w:val="000000"/>
              </w:rPr>
            </w:pPr>
            <w:r w:rsidRPr="0067100D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B3920" w:rsidP="007F2CBB">
            <w:pPr>
              <w:jc w:val="right"/>
              <w:rPr>
                <w:color w:val="000000"/>
              </w:rPr>
            </w:pPr>
            <w:r w:rsidRPr="004B3920">
              <w:rPr>
                <w:color w:val="000000"/>
              </w:rPr>
              <w:t>211</w:t>
            </w:r>
            <w:r w:rsidR="007F2CBB" w:rsidRPr="004B3920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F2CBB"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3672C4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CD3053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</w:t>
            </w:r>
            <w:r w:rsidR="00CD3053">
              <w:rPr>
                <w:b/>
                <w:bCs/>
                <w:color w:val="000000"/>
              </w:rPr>
              <w:t>3</w:t>
            </w:r>
            <w:r w:rsidRPr="00D37962">
              <w:rPr>
                <w:b/>
                <w:bCs/>
                <w:color w:val="000000"/>
              </w:rPr>
              <w:t>,</w:t>
            </w:r>
            <w:r w:rsidR="00CD3053">
              <w:rPr>
                <w:b/>
                <w:bCs/>
                <w:color w:val="000000"/>
              </w:rPr>
              <w:t>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05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05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05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E65865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E65865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2AA">
            <w:pPr>
              <w:jc w:val="center"/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</w:t>
            </w:r>
            <w:r w:rsidR="00120C72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4B3920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737BF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2 733</w:t>
            </w:r>
            <w:r w:rsidR="0061611B">
              <w:rPr>
                <w:color w:val="000000"/>
              </w:rPr>
              <w:t>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794A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10101">
              <w:rPr>
                <w:b/>
                <w:bCs/>
                <w:color w:val="000000"/>
              </w:rPr>
              <w:t> </w:t>
            </w:r>
            <w:r w:rsidR="00794A75">
              <w:rPr>
                <w:b/>
                <w:bCs/>
                <w:color w:val="000000"/>
              </w:rPr>
              <w:t>413</w:t>
            </w:r>
            <w:r w:rsidR="00810101">
              <w:rPr>
                <w:b/>
                <w:bCs/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794A75" w:rsidP="00794A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11413</w:t>
            </w:r>
            <w:r w:rsidR="00810101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3E14C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3E14C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3E14CF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467820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color w:val="000000"/>
              </w:rPr>
              <w:t>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</w:t>
            </w: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7F2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Default="00467820" w:rsidP="003E14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14CF">
              <w:rPr>
                <w:color w:val="000000"/>
              </w:rPr>
              <w:t>99</w:t>
            </w:r>
            <w:r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810101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7F22AA">
            <w:pPr>
              <w:jc w:val="center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810101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02934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7F22AA">
            <w:pPr>
              <w:rPr>
                <w:bCs/>
                <w:color w:val="000000"/>
              </w:rPr>
            </w:pPr>
            <w:r w:rsidRPr="007F22AA">
              <w:t xml:space="preserve">Субсидии муниципальным бюджетным и автономным учреждениям на иные цели на реализацию мероприятий по поставке игрового оборудования в рамках инициативного проекта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rPr>
                <w:bCs/>
                <w:color w:val="000000"/>
              </w:rPr>
            </w:pPr>
            <w:r w:rsidRPr="007F22AA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7F22AA">
            <w:pPr>
              <w:rPr>
                <w:bCs/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22640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7F22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34" w:rsidRPr="007F22AA" w:rsidRDefault="007F22AA" w:rsidP="00CD381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B50671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B50671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B50671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B50671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810101" w:rsidP="00CD30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B50671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B50671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B50671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B50671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B50671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B50671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  <w:r w:rsidR="00E4788E"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788E" w:rsidRPr="007F2CBB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B50671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3672C4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</w:t>
            </w:r>
            <w:r w:rsidR="003672C4">
              <w:rPr>
                <w:i/>
                <w:iCs/>
                <w:color w:val="000000"/>
              </w:rPr>
              <w:t>30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B0878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3672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1B0878">
              <w:rPr>
                <w:i/>
                <w:iCs/>
                <w:color w:val="000000"/>
              </w:rPr>
              <w:t>1,</w:t>
            </w:r>
            <w:r w:rsidRPr="007F2CBB">
              <w:rPr>
                <w:i/>
                <w:iCs/>
                <w:color w:val="000000"/>
              </w:rPr>
              <w:t xml:space="preserve"> </w:t>
            </w:r>
            <w:r w:rsidR="00E4788E" w:rsidRPr="007F2CBB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CD3053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</w:t>
            </w:r>
            <w:r w:rsidR="001B758E"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A67561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4 08</w:t>
            </w:r>
            <w:r w:rsidR="00120C72"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</w:t>
            </w:r>
            <w:r w:rsidR="00A67561">
              <w:rPr>
                <w:i/>
                <w:iCs/>
                <w:color w:val="000000"/>
              </w:rPr>
              <w:t>082</w:t>
            </w:r>
            <w:r>
              <w:rPr>
                <w:i/>
                <w:i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</w:t>
            </w:r>
            <w:r w:rsidR="00542BD4">
              <w:rPr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1 009,</w:t>
            </w:r>
            <w:r w:rsidR="00542BD4">
              <w:rPr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8101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794A75">
              <w:rPr>
                <w:b/>
                <w:bCs/>
                <w:color w:val="000000"/>
              </w:rPr>
              <w:t> 413</w:t>
            </w:r>
            <w:r w:rsidR="00810101">
              <w:rPr>
                <w:b/>
                <w:b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794A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10101">
              <w:rPr>
                <w:b/>
                <w:bCs/>
                <w:color w:val="000000"/>
              </w:rPr>
              <w:t> </w:t>
            </w:r>
            <w:r w:rsidR="00794A75">
              <w:rPr>
                <w:b/>
                <w:bCs/>
                <w:color w:val="000000"/>
              </w:rPr>
              <w:t>413</w:t>
            </w:r>
            <w:r w:rsidR="00810101">
              <w:rPr>
                <w:b/>
                <w:b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B50671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94A75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74B36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467820" w:rsidRPr="007F2CBB" w:rsidTr="00B50671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i/>
                <w:iCs/>
                <w:color w:val="000000"/>
              </w:rPr>
              <w:t>иные цели</w:t>
            </w:r>
            <w:r w:rsidRPr="007F2CBB">
              <w:rPr>
                <w:i/>
                <w:iCs/>
                <w:color w:val="00000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</w:t>
            </w: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65125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="00794A75">
              <w:rPr>
                <w:i/>
                <w:iCs/>
                <w:color w:val="000000"/>
              </w:rPr>
              <w:t>9</w:t>
            </w:r>
            <w:r w:rsidR="00651257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467820" w:rsidRPr="007F2CBB" w:rsidTr="00B50671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810101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B50671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Default="00810101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1993,9</w:t>
            </w:r>
          </w:p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B50671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 w:rsidRPr="007F22AA">
              <w:t xml:space="preserve">Субсидии муниципальным бюджетным и автономным учреждениям на иные цели на реализацию мероприятий по </w:t>
            </w:r>
            <w:r w:rsidRPr="007F22AA">
              <w:lastRenderedPageBreak/>
              <w:t xml:space="preserve">поставке игрового оборудования в рамках инициативного проекта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center"/>
              <w:rPr>
                <w:bCs/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22640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2AA" w:rsidRDefault="00B50671" w:rsidP="00B506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50671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B50671" w:rsidRPr="007F2CBB" w:rsidTr="00B50671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B50671" w:rsidRPr="007F2CBB" w:rsidTr="00B50671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B50671" w:rsidRPr="007F2CBB" w:rsidTr="00B50671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671" w:rsidRPr="00E4788E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DF776F" w:rsidRDefault="00B50671" w:rsidP="00B50671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671" w:rsidRPr="007F2CBB" w:rsidRDefault="00B50671" w:rsidP="00B50671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34" w:type="dxa"/>
        <w:tblInd w:w="170" w:type="dxa"/>
        <w:tblLook w:val="04A0" w:firstRow="1" w:lastRow="0" w:firstColumn="1" w:lastColumn="0" w:noHBand="0" w:noVBand="1"/>
      </w:tblPr>
      <w:tblGrid>
        <w:gridCol w:w="4732"/>
        <w:gridCol w:w="1956"/>
        <w:gridCol w:w="1041"/>
        <w:gridCol w:w="894"/>
        <w:gridCol w:w="909"/>
        <w:gridCol w:w="1413"/>
        <w:gridCol w:w="1550"/>
        <w:gridCol w:w="1839"/>
      </w:tblGrid>
      <w:tr w:rsidR="00E4788E" w:rsidTr="001135A0">
        <w:trPr>
          <w:trHeight w:val="39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3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1B0878" w:rsidP="0081010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  <w:r w:rsidR="00810101">
              <w:rPr>
                <w:b/>
                <w:bCs/>
                <w:color w:val="000000"/>
                <w:sz w:val="28"/>
                <w:szCs w:val="28"/>
              </w:rPr>
              <w:t> 478,5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Муниципальная программа Екатериновского сельского поселения «Обеспечение качественными жилищно-</w:t>
            </w:r>
            <w:r w:rsidRPr="001F152E">
              <w:rPr>
                <w:sz w:val="28"/>
                <w:szCs w:val="28"/>
              </w:rPr>
              <w:lastRenderedPageBreak/>
              <w:t>коммунальными услугами населения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1 009,5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1 687,7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651257" w:rsidP="0081010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11 413,8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81010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1993,9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50671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671" w:rsidRPr="00B50671" w:rsidRDefault="00B50671" w:rsidP="002D2E1D">
            <w:pPr>
              <w:jc w:val="both"/>
              <w:rPr>
                <w:sz w:val="28"/>
                <w:szCs w:val="28"/>
              </w:rPr>
            </w:pPr>
            <w:r w:rsidRPr="00B50671">
              <w:rPr>
                <w:sz w:val="28"/>
                <w:szCs w:val="28"/>
              </w:rPr>
              <w:t>Субсидии муниципальным бюджетным и автономным учреждениям на иные цели на реализацию мероприятий по поставке игрового оборудования в рамках инициативного проекта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B50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22640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Pr="001F152E" w:rsidRDefault="00B50671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71" w:rsidRDefault="00B50671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2E1D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651257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D2E1D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1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</w:t>
            </w:r>
            <w:r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651257" w:rsidP="0065125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999</w:t>
            </w:r>
            <w:bookmarkStart w:id="2" w:name="_GoBack"/>
            <w:bookmarkEnd w:id="2"/>
            <w:r w:rsidR="001135A0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8405,2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036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функционирования Главы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Екатериновского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1 624,7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4003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10 575,</w:t>
            </w:r>
            <w:r w:rsidR="0024003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10 547,2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7 213,0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Екатериновского сельского поселения (Иные закупки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2970,9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9C521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9C521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1135A0">
        <w:trPr>
          <w:trHeight w:val="253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8C53F9" w:rsidP="00A6756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A67561">
              <w:rPr>
                <w:bCs/>
                <w:color w:val="000000"/>
                <w:sz w:val="28"/>
                <w:szCs w:val="28"/>
              </w:rPr>
              <w:t>082</w:t>
            </w:r>
            <w:r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3672C4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2D2E1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22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поселения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181</w:t>
            </w:r>
            <w:r w:rsidR="002D2E1D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9670F4" w:rsidRPr="001B498F" w:rsidRDefault="0064419B" w:rsidP="00B64D2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 w:rsidR="009C5218">
              <w:rPr>
                <w:color w:val="000000"/>
                <w:sz w:val="28"/>
                <w:szCs w:val="28"/>
              </w:rPr>
              <w:t>31</w:t>
            </w:r>
            <w:r w:rsidR="001135A0">
              <w:rPr>
                <w:color w:val="000000"/>
                <w:sz w:val="28"/>
                <w:szCs w:val="28"/>
              </w:rPr>
              <w:t>»</w:t>
            </w:r>
            <w:r w:rsidR="00B64D2F">
              <w:rPr>
                <w:color w:val="000000"/>
                <w:sz w:val="28"/>
                <w:szCs w:val="28"/>
              </w:rPr>
              <w:t>августа</w:t>
            </w:r>
            <w:proofErr w:type="gramEnd"/>
            <w:r w:rsidR="0024003F">
              <w:rPr>
                <w:color w:val="000000"/>
                <w:sz w:val="28"/>
                <w:szCs w:val="28"/>
              </w:rPr>
              <w:t xml:space="preserve"> </w:t>
            </w:r>
            <w:r w:rsidR="001135A0">
              <w:rPr>
                <w:color w:val="000000"/>
                <w:sz w:val="28"/>
                <w:szCs w:val="28"/>
              </w:rPr>
              <w:t>2025г.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52E">
              <w:rPr>
                <w:color w:val="000000"/>
                <w:sz w:val="28"/>
                <w:szCs w:val="28"/>
              </w:rPr>
              <w:t>№</w:t>
            </w:r>
            <w:r w:rsidR="009C5218">
              <w:rPr>
                <w:color w:val="000000"/>
                <w:sz w:val="28"/>
                <w:szCs w:val="28"/>
              </w:rPr>
              <w:t>17</w:t>
            </w:r>
            <w:r w:rsidR="00B64D2F">
              <w:rPr>
                <w:color w:val="000000"/>
                <w:sz w:val="28"/>
                <w:szCs w:val="28"/>
              </w:rPr>
              <w:t>1</w:t>
            </w:r>
            <w:r w:rsidRPr="004B152E">
              <w:rPr>
                <w:color w:val="000000"/>
                <w:sz w:val="28"/>
                <w:szCs w:val="28"/>
              </w:rPr>
              <w:t xml:space="preserve"> </w:t>
            </w:r>
            <w:r w:rsidR="00FD04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sectPr w:rsidR="001E34BD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1A3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1C43"/>
    <w:rsid w:val="000958B0"/>
    <w:rsid w:val="00096FA0"/>
    <w:rsid w:val="000A2F8D"/>
    <w:rsid w:val="000B1E62"/>
    <w:rsid w:val="000B4805"/>
    <w:rsid w:val="000D4090"/>
    <w:rsid w:val="000F1365"/>
    <w:rsid w:val="000F4F7C"/>
    <w:rsid w:val="0010146A"/>
    <w:rsid w:val="001135A0"/>
    <w:rsid w:val="00117DBD"/>
    <w:rsid w:val="00120C72"/>
    <w:rsid w:val="00133204"/>
    <w:rsid w:val="001421EF"/>
    <w:rsid w:val="00142CCF"/>
    <w:rsid w:val="00154E6C"/>
    <w:rsid w:val="0015694F"/>
    <w:rsid w:val="00166FF2"/>
    <w:rsid w:val="00170C34"/>
    <w:rsid w:val="001737BF"/>
    <w:rsid w:val="00191752"/>
    <w:rsid w:val="00191B38"/>
    <w:rsid w:val="001A4CA3"/>
    <w:rsid w:val="001A7247"/>
    <w:rsid w:val="001A7D11"/>
    <w:rsid w:val="001B0878"/>
    <w:rsid w:val="001B61A8"/>
    <w:rsid w:val="001B758E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003F"/>
    <w:rsid w:val="002475D0"/>
    <w:rsid w:val="00257BE5"/>
    <w:rsid w:val="00286ACB"/>
    <w:rsid w:val="00295C72"/>
    <w:rsid w:val="002B0214"/>
    <w:rsid w:val="002B3BEF"/>
    <w:rsid w:val="002C60D5"/>
    <w:rsid w:val="002C784A"/>
    <w:rsid w:val="002C7E1F"/>
    <w:rsid w:val="002D1555"/>
    <w:rsid w:val="002D2E1D"/>
    <w:rsid w:val="002E211F"/>
    <w:rsid w:val="002F16CC"/>
    <w:rsid w:val="00310CEA"/>
    <w:rsid w:val="00312256"/>
    <w:rsid w:val="00343CA9"/>
    <w:rsid w:val="003672C4"/>
    <w:rsid w:val="003758AD"/>
    <w:rsid w:val="00375ECB"/>
    <w:rsid w:val="00376891"/>
    <w:rsid w:val="00390A94"/>
    <w:rsid w:val="00390C4E"/>
    <w:rsid w:val="003934E2"/>
    <w:rsid w:val="0039786D"/>
    <w:rsid w:val="003A53C4"/>
    <w:rsid w:val="003A7750"/>
    <w:rsid w:val="003C0D62"/>
    <w:rsid w:val="003C60EE"/>
    <w:rsid w:val="003C64D0"/>
    <w:rsid w:val="003D3B38"/>
    <w:rsid w:val="003D6892"/>
    <w:rsid w:val="003E0643"/>
    <w:rsid w:val="003E14CF"/>
    <w:rsid w:val="003E2A16"/>
    <w:rsid w:val="003F0D18"/>
    <w:rsid w:val="003F492D"/>
    <w:rsid w:val="003F5BF1"/>
    <w:rsid w:val="00422A4A"/>
    <w:rsid w:val="00422F06"/>
    <w:rsid w:val="00433226"/>
    <w:rsid w:val="004417F3"/>
    <w:rsid w:val="00441BB1"/>
    <w:rsid w:val="00442BDB"/>
    <w:rsid w:val="00445111"/>
    <w:rsid w:val="0044581A"/>
    <w:rsid w:val="00453EB2"/>
    <w:rsid w:val="00467820"/>
    <w:rsid w:val="00482CE1"/>
    <w:rsid w:val="004847D5"/>
    <w:rsid w:val="00485C15"/>
    <w:rsid w:val="004A1368"/>
    <w:rsid w:val="004A35B5"/>
    <w:rsid w:val="004B14FD"/>
    <w:rsid w:val="004B3920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2BD4"/>
    <w:rsid w:val="00545B3B"/>
    <w:rsid w:val="00563FB9"/>
    <w:rsid w:val="0056589A"/>
    <w:rsid w:val="00572100"/>
    <w:rsid w:val="00573156"/>
    <w:rsid w:val="005807DC"/>
    <w:rsid w:val="00581185"/>
    <w:rsid w:val="00581E13"/>
    <w:rsid w:val="00586641"/>
    <w:rsid w:val="005904E2"/>
    <w:rsid w:val="005A50E0"/>
    <w:rsid w:val="005B2EA6"/>
    <w:rsid w:val="005B3C3C"/>
    <w:rsid w:val="005C2297"/>
    <w:rsid w:val="005C64A0"/>
    <w:rsid w:val="005C7F2A"/>
    <w:rsid w:val="005E2FC6"/>
    <w:rsid w:val="00607138"/>
    <w:rsid w:val="0061611B"/>
    <w:rsid w:val="00642F36"/>
    <w:rsid w:val="0064419B"/>
    <w:rsid w:val="00645401"/>
    <w:rsid w:val="00647176"/>
    <w:rsid w:val="006477AC"/>
    <w:rsid w:val="00651257"/>
    <w:rsid w:val="00655D36"/>
    <w:rsid w:val="00661C8E"/>
    <w:rsid w:val="00664A36"/>
    <w:rsid w:val="0067100D"/>
    <w:rsid w:val="00675542"/>
    <w:rsid w:val="00675DEB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02934"/>
    <w:rsid w:val="007045AA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74B36"/>
    <w:rsid w:val="007867DA"/>
    <w:rsid w:val="00794A75"/>
    <w:rsid w:val="007974BD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2AA"/>
    <w:rsid w:val="007F2CBB"/>
    <w:rsid w:val="0080734E"/>
    <w:rsid w:val="00810101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2285"/>
    <w:rsid w:val="00886492"/>
    <w:rsid w:val="00892CEE"/>
    <w:rsid w:val="008A43BF"/>
    <w:rsid w:val="008B6A1C"/>
    <w:rsid w:val="008C33A8"/>
    <w:rsid w:val="008C53F9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743AB"/>
    <w:rsid w:val="00990DC8"/>
    <w:rsid w:val="009C14C5"/>
    <w:rsid w:val="009C5218"/>
    <w:rsid w:val="009D14CD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40A05"/>
    <w:rsid w:val="00A51FD5"/>
    <w:rsid w:val="00A60AD9"/>
    <w:rsid w:val="00A64EF2"/>
    <w:rsid w:val="00A67561"/>
    <w:rsid w:val="00A76DBC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11DA1"/>
    <w:rsid w:val="00B218AF"/>
    <w:rsid w:val="00B22B6B"/>
    <w:rsid w:val="00B23F58"/>
    <w:rsid w:val="00B25B7E"/>
    <w:rsid w:val="00B26FE6"/>
    <w:rsid w:val="00B3037D"/>
    <w:rsid w:val="00B341C2"/>
    <w:rsid w:val="00B446C7"/>
    <w:rsid w:val="00B4521F"/>
    <w:rsid w:val="00B50671"/>
    <w:rsid w:val="00B524C3"/>
    <w:rsid w:val="00B63AA6"/>
    <w:rsid w:val="00B64D2F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A7FFA"/>
    <w:rsid w:val="00CC0B58"/>
    <w:rsid w:val="00CD142A"/>
    <w:rsid w:val="00CD2101"/>
    <w:rsid w:val="00CD2ACF"/>
    <w:rsid w:val="00CD3053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739CC"/>
    <w:rsid w:val="00D83DB4"/>
    <w:rsid w:val="00D932E9"/>
    <w:rsid w:val="00DA2A9D"/>
    <w:rsid w:val="00DB4931"/>
    <w:rsid w:val="00DB78B1"/>
    <w:rsid w:val="00DD4338"/>
    <w:rsid w:val="00DE5B77"/>
    <w:rsid w:val="00DE6CD3"/>
    <w:rsid w:val="00DE7C67"/>
    <w:rsid w:val="00DF0F85"/>
    <w:rsid w:val="00DF776F"/>
    <w:rsid w:val="00E303CE"/>
    <w:rsid w:val="00E3625A"/>
    <w:rsid w:val="00E4331D"/>
    <w:rsid w:val="00E4788E"/>
    <w:rsid w:val="00E65865"/>
    <w:rsid w:val="00E65A66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418B"/>
    <w:rsid w:val="00EF59DD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54E21"/>
    <w:rsid w:val="00F56171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04E4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7F7F-AD00-432F-8B7B-4F724303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44</Pages>
  <Words>7356</Words>
  <Characters>41933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cp:lastPrinted>2025-09-01T08:42:00Z</cp:lastPrinted>
  <dcterms:created xsi:type="dcterms:W3CDTF">2024-12-16T14:15:00Z</dcterms:created>
  <dcterms:modified xsi:type="dcterms:W3CDTF">2025-09-16T08:17:00Z</dcterms:modified>
</cp:coreProperties>
</file>