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2A" w:rsidRDefault="0050422A" w:rsidP="0050422A">
      <w:pPr>
        <w:pStyle w:val="a3"/>
        <w:outlineLvl w:val="0"/>
        <w:rPr>
          <w:sz w:val="24"/>
          <w:szCs w:val="24"/>
        </w:rPr>
      </w:pP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</w:t>
      </w:r>
      <w:r w:rsidR="002B0E60">
        <w:rPr>
          <w:rFonts w:ascii="Times New Roman" w:hAnsi="Times New Roman"/>
          <w:sz w:val="28"/>
          <w:szCs w:val="28"/>
        </w:rPr>
        <w:t>Екатериновское</w:t>
      </w:r>
      <w:r w:rsidRPr="00BA016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 xml:space="preserve">Администрация </w:t>
      </w:r>
      <w:r w:rsidR="006D79E1">
        <w:rPr>
          <w:rFonts w:ascii="Times New Roman" w:hAnsi="Times New Roman"/>
          <w:sz w:val="28"/>
          <w:szCs w:val="28"/>
        </w:rPr>
        <w:t>Екатериновского</w:t>
      </w:r>
      <w:r w:rsidRPr="00BA016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C0E96" w:rsidRDefault="009C0E96" w:rsidP="009C0E96">
      <w:pPr>
        <w:jc w:val="center"/>
        <w:rPr>
          <w:b/>
          <w:sz w:val="16"/>
          <w:szCs w:val="16"/>
          <w:highlight w:val="yellow"/>
        </w:rPr>
      </w:pPr>
    </w:p>
    <w:p w:rsidR="009C0E96" w:rsidRPr="00BA0160" w:rsidRDefault="00916A03" w:rsidP="009C0E96">
      <w:pPr>
        <w:jc w:val="center"/>
        <w:rPr>
          <w:b/>
          <w:sz w:val="16"/>
          <w:szCs w:val="16"/>
          <w:highlight w:val="yello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7620</wp:posOffset>
                </wp:positionV>
                <wp:extent cx="6108065" cy="0"/>
                <wp:effectExtent l="26035" t="26670" r="28575" b="209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.6pt" to="48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" strokeweight="1.06mm">
                <v:stroke joinstyle="miter" endcap="square"/>
              </v:line>
            </w:pict>
          </mc:Fallback>
        </mc:AlternateContent>
      </w:r>
    </w:p>
    <w:p w:rsidR="009C0E96" w:rsidRPr="00292C84" w:rsidRDefault="009C0E96" w:rsidP="009C0E9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9C0E96" w:rsidRDefault="009C0E96" w:rsidP="009C0E96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C0E96" w:rsidTr="007167CF">
        <w:tc>
          <w:tcPr>
            <w:tcW w:w="4819" w:type="dxa"/>
          </w:tcPr>
          <w:p w:rsidR="009C0E96" w:rsidRPr="001B17F3" w:rsidRDefault="009C0E96" w:rsidP="006D79E1">
            <w:pPr>
              <w:ind w:left="-108"/>
              <w:rPr>
                <w:b/>
              </w:rPr>
            </w:pPr>
            <w:r w:rsidRPr="001B17F3">
              <w:t xml:space="preserve">от </w:t>
            </w:r>
            <w:r w:rsidR="006D79E1">
              <w:t>15</w:t>
            </w:r>
            <w:r w:rsidRPr="001B17F3">
              <w:t>.0</w:t>
            </w:r>
            <w:r w:rsidR="006D79E1">
              <w:t>2</w:t>
            </w:r>
            <w:r w:rsidRPr="001B17F3">
              <w:t>.2021</w:t>
            </w:r>
          </w:p>
        </w:tc>
        <w:tc>
          <w:tcPr>
            <w:tcW w:w="4820" w:type="dxa"/>
          </w:tcPr>
          <w:p w:rsidR="009C0E96" w:rsidRPr="001B17F3" w:rsidRDefault="009C0E96" w:rsidP="006D79E1">
            <w:pPr>
              <w:ind w:right="-108"/>
              <w:jc w:val="right"/>
              <w:rPr>
                <w:b/>
              </w:rPr>
            </w:pPr>
            <w:r w:rsidRPr="001B17F3">
              <w:t xml:space="preserve">№ </w:t>
            </w:r>
            <w:r w:rsidR="006D79E1">
              <w:t>14</w:t>
            </w:r>
          </w:p>
        </w:tc>
      </w:tr>
      <w:tr w:rsidR="009C0E96" w:rsidTr="007167CF">
        <w:tc>
          <w:tcPr>
            <w:tcW w:w="9639" w:type="dxa"/>
            <w:gridSpan w:val="2"/>
          </w:tcPr>
          <w:p w:rsidR="009C0E96" w:rsidRPr="001B17F3" w:rsidRDefault="009C0E96" w:rsidP="006D79E1">
            <w:pPr>
              <w:jc w:val="center"/>
            </w:pPr>
            <w:r w:rsidRPr="001B17F3">
              <w:t xml:space="preserve">с. </w:t>
            </w:r>
            <w:r w:rsidR="006D79E1">
              <w:t>Екатериновка</w:t>
            </w:r>
          </w:p>
        </w:tc>
      </w:tr>
    </w:tbl>
    <w:p w:rsidR="009C0E96" w:rsidRDefault="009C0E96" w:rsidP="009C0E96">
      <w:pPr>
        <w:ind w:right="4392"/>
        <w:jc w:val="both"/>
      </w:pPr>
    </w:p>
    <w:p w:rsidR="0050422A" w:rsidRPr="009C0E96" w:rsidRDefault="00253273" w:rsidP="009C0E96">
      <w:pPr>
        <w:ind w:right="4818"/>
        <w:jc w:val="both"/>
      </w:pPr>
      <w:r w:rsidRPr="009C0E96">
        <w:t>Об утверждении Кодекса этики и служебного п</w:t>
      </w:r>
      <w:r w:rsidR="002B0E60">
        <w:t>оведения муниципальных служащих</w:t>
      </w:r>
      <w:r w:rsidR="002B0E60" w:rsidRPr="002B0E60">
        <w:t xml:space="preserve"> </w:t>
      </w:r>
      <w:r w:rsidRPr="009C0E96">
        <w:t xml:space="preserve">Администрации </w:t>
      </w:r>
      <w:r w:rsidR="006D79E1">
        <w:t>Екатериновского</w:t>
      </w:r>
      <w:r w:rsidR="0050422A" w:rsidRPr="009C0E96">
        <w:t xml:space="preserve"> сельского поселения</w:t>
      </w:r>
    </w:p>
    <w:p w:rsidR="00253273" w:rsidRPr="009C0E96" w:rsidRDefault="00253273" w:rsidP="00253273">
      <w:pPr>
        <w:jc w:val="both"/>
      </w:pPr>
    </w:p>
    <w:p w:rsidR="00253273" w:rsidRPr="009C0E96" w:rsidRDefault="00253273" w:rsidP="00253273">
      <w:pPr>
        <w:ind w:firstLine="720"/>
        <w:jc w:val="both"/>
      </w:pPr>
      <w:r w:rsidRPr="009C0E96"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</w:p>
    <w:p w:rsidR="00253273" w:rsidRPr="009C0E96" w:rsidRDefault="00253273" w:rsidP="00253273">
      <w:pPr>
        <w:ind w:firstLine="720"/>
        <w:jc w:val="both"/>
      </w:pPr>
    </w:p>
    <w:p w:rsidR="00253273" w:rsidRPr="009C0E96" w:rsidRDefault="00253273" w:rsidP="00253273">
      <w:pPr>
        <w:ind w:firstLine="720"/>
        <w:jc w:val="both"/>
      </w:pPr>
      <w:r w:rsidRPr="009C0E96">
        <w:t xml:space="preserve">1. Утвердить Кодекс этики и служебного поведения муниципальных служащих Администрации </w:t>
      </w:r>
      <w:r w:rsidR="006D79E1">
        <w:t>Екатериновского</w:t>
      </w:r>
      <w:r w:rsidR="0050422A" w:rsidRPr="009C0E96">
        <w:t xml:space="preserve"> сельского поселения</w:t>
      </w:r>
      <w:r w:rsidR="00BB017A">
        <w:t xml:space="preserve"> (прилагается)</w:t>
      </w:r>
      <w:r w:rsidRPr="009C0E96">
        <w:t>.</w:t>
      </w:r>
    </w:p>
    <w:p w:rsidR="00E1744F" w:rsidRDefault="00253273" w:rsidP="00330D1D">
      <w:pPr>
        <w:autoSpaceDE w:val="0"/>
        <w:autoSpaceDN w:val="0"/>
        <w:adjustRightInd w:val="0"/>
        <w:ind w:firstLine="709"/>
        <w:jc w:val="both"/>
      </w:pPr>
      <w:r w:rsidRPr="009C0E96">
        <w:t>2. </w:t>
      </w:r>
      <w:r w:rsidR="003C024B">
        <w:t>Признать утратившим силу</w:t>
      </w:r>
      <w:r w:rsidR="00BB017A">
        <w:t>:</w:t>
      </w:r>
      <w:r w:rsidR="003C024B">
        <w:t xml:space="preserve"> </w:t>
      </w:r>
    </w:p>
    <w:p w:rsidR="00330D1D" w:rsidRPr="002B0E60" w:rsidRDefault="00BB017A" w:rsidP="002B0E60">
      <w:pPr>
        <w:autoSpaceDE w:val="0"/>
        <w:autoSpaceDN w:val="0"/>
        <w:adjustRightInd w:val="0"/>
        <w:ind w:firstLine="709"/>
        <w:jc w:val="both"/>
      </w:pPr>
      <w:r>
        <w:t>р</w:t>
      </w:r>
      <w:r w:rsidRPr="003C024B">
        <w:t>аспоряжени</w:t>
      </w:r>
      <w:r>
        <w:t>е</w:t>
      </w:r>
      <w:r w:rsidRPr="003C024B">
        <w:t xml:space="preserve"> Администрации </w:t>
      </w:r>
      <w:r w:rsidR="006D79E1">
        <w:t>Екатериновского</w:t>
      </w:r>
      <w:r w:rsidRPr="003C024B">
        <w:t xml:space="preserve"> сельского поселения</w:t>
      </w:r>
      <w:r>
        <w:t xml:space="preserve"> о</w:t>
      </w:r>
      <w:r w:rsidR="003C024B" w:rsidRPr="003C024B">
        <w:t xml:space="preserve">т </w:t>
      </w:r>
      <w:r w:rsidR="002B0E60" w:rsidRPr="002B0E60">
        <w:t>10</w:t>
      </w:r>
      <w:r w:rsidR="003C024B" w:rsidRPr="003C024B">
        <w:t>.03.2011 №</w:t>
      </w:r>
      <w:r w:rsidR="002B0E60" w:rsidRPr="002B0E60">
        <w:t xml:space="preserve"> 20</w:t>
      </w:r>
      <w:r w:rsidR="003C024B" w:rsidRPr="003C024B">
        <w:t xml:space="preserve"> </w:t>
      </w:r>
      <w:r w:rsidR="003C024B">
        <w:t>«</w:t>
      </w:r>
      <w:r w:rsidR="003C024B" w:rsidRPr="003C024B">
        <w:t xml:space="preserve">Об утверждении Кодекса этики и служебного поведения муниципальных служащих Администрации </w:t>
      </w:r>
      <w:r w:rsidR="006D79E1">
        <w:t>Екатериновского</w:t>
      </w:r>
      <w:r w:rsidR="003C024B" w:rsidRPr="003C024B">
        <w:t xml:space="preserve"> сельского поселения</w:t>
      </w:r>
      <w:r w:rsidR="003C024B">
        <w:t>»</w:t>
      </w:r>
      <w:r w:rsidR="00E50DEF">
        <w:t>;</w:t>
      </w:r>
    </w:p>
    <w:p w:rsidR="00E1744F" w:rsidRPr="000642D3" w:rsidRDefault="002B0E60" w:rsidP="002B0E60">
      <w:pPr>
        <w:autoSpaceDE w:val="0"/>
        <w:autoSpaceDN w:val="0"/>
        <w:adjustRightInd w:val="0"/>
        <w:jc w:val="both"/>
      </w:pPr>
      <w:r w:rsidRPr="002B0E60">
        <w:t xml:space="preserve">         </w:t>
      </w:r>
      <w:r w:rsidRPr="00916A03">
        <w:t xml:space="preserve"> </w:t>
      </w:r>
      <w:r w:rsidRPr="002B0E60">
        <w:t>3</w:t>
      </w:r>
      <w:r w:rsidR="00E1744F" w:rsidRPr="000642D3">
        <w:rPr>
          <w:bCs/>
        </w:rPr>
        <w:t xml:space="preserve">. Настоящее </w:t>
      </w:r>
      <w:r w:rsidR="00E1744F">
        <w:rPr>
          <w:bCs/>
        </w:rPr>
        <w:t>распоряжение</w:t>
      </w:r>
      <w:r w:rsidR="00E1744F" w:rsidRPr="000642D3">
        <w:rPr>
          <w:bCs/>
        </w:rPr>
        <w:t xml:space="preserve"> </w:t>
      </w:r>
      <w:r w:rsidR="00E1744F" w:rsidRPr="000642D3">
        <w:t>вступает в силу после дня его официального опубликования.</w:t>
      </w:r>
    </w:p>
    <w:p w:rsidR="00253273" w:rsidRDefault="00253273" w:rsidP="00330D1D">
      <w:pPr>
        <w:ind w:firstLine="720"/>
        <w:jc w:val="both"/>
        <w:rPr>
          <w:b/>
          <w:bCs/>
        </w:rPr>
      </w:pPr>
    </w:p>
    <w:p w:rsidR="00117062" w:rsidRPr="009C0E96" w:rsidRDefault="00117062" w:rsidP="00330D1D">
      <w:pPr>
        <w:ind w:firstLine="720"/>
        <w:jc w:val="both"/>
        <w:rPr>
          <w:b/>
          <w:bCs/>
        </w:rPr>
      </w:pPr>
    </w:p>
    <w:p w:rsidR="00253273" w:rsidRPr="0050422A" w:rsidRDefault="00253273" w:rsidP="002532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0D1D" w:rsidRDefault="00330D1D" w:rsidP="00330D1D">
      <w:pPr>
        <w:jc w:val="both"/>
      </w:pPr>
      <w:r>
        <w:t>Глава Администрации</w:t>
      </w:r>
    </w:p>
    <w:p w:rsidR="00330D1D" w:rsidRDefault="006D79E1" w:rsidP="00330D1D">
      <w:pPr>
        <w:jc w:val="both"/>
      </w:pPr>
      <w:r>
        <w:t>Екатериновского</w:t>
      </w:r>
      <w:r w:rsidR="00330D1D">
        <w:t xml:space="preserve"> сельского поселения                                </w:t>
      </w:r>
      <w:r w:rsidR="00916A03">
        <w:t>Н.Л.Абрамова</w:t>
      </w:r>
    </w:p>
    <w:p w:rsidR="00117062" w:rsidRDefault="00117062">
      <w:r>
        <w:br w:type="page"/>
      </w:r>
    </w:p>
    <w:p w:rsidR="00473103" w:rsidRPr="00C92A61" w:rsidRDefault="00821545" w:rsidP="00473103">
      <w:pPr>
        <w:autoSpaceDE w:val="0"/>
        <w:autoSpaceDN w:val="0"/>
        <w:adjustRightInd w:val="0"/>
        <w:ind w:left="6237"/>
        <w:jc w:val="center"/>
      </w:pPr>
      <w:r>
        <w:lastRenderedPageBreak/>
        <w:t>УТВЕРЖДЕН</w:t>
      </w:r>
      <w:r w:rsidR="00473103">
        <w:t xml:space="preserve"> </w:t>
      </w:r>
    </w:p>
    <w:p w:rsidR="00473103" w:rsidRPr="00C92A61" w:rsidRDefault="00821545" w:rsidP="00473103">
      <w:pPr>
        <w:autoSpaceDE w:val="0"/>
        <w:autoSpaceDN w:val="0"/>
        <w:adjustRightInd w:val="0"/>
        <w:ind w:left="6237"/>
        <w:jc w:val="center"/>
      </w:pPr>
      <w:r>
        <w:t>распоряжением</w:t>
      </w:r>
    </w:p>
    <w:p w:rsidR="00473103" w:rsidRPr="00C92A61" w:rsidRDefault="00473103" w:rsidP="00473103">
      <w:pPr>
        <w:autoSpaceDE w:val="0"/>
        <w:autoSpaceDN w:val="0"/>
        <w:adjustRightInd w:val="0"/>
        <w:ind w:left="6237"/>
        <w:jc w:val="center"/>
      </w:pPr>
      <w:r w:rsidRPr="00C92A61">
        <w:t>Администрации</w:t>
      </w:r>
    </w:p>
    <w:p w:rsidR="00473103" w:rsidRPr="00C92A61" w:rsidRDefault="006D79E1" w:rsidP="00473103">
      <w:pPr>
        <w:autoSpaceDE w:val="0"/>
        <w:autoSpaceDN w:val="0"/>
        <w:adjustRightInd w:val="0"/>
        <w:ind w:left="6237"/>
        <w:jc w:val="center"/>
      </w:pPr>
      <w:r>
        <w:t>Екатериновского</w:t>
      </w:r>
      <w:r w:rsidR="00473103" w:rsidRPr="00C92A61">
        <w:t xml:space="preserve"> сельского поселения</w:t>
      </w:r>
    </w:p>
    <w:p w:rsidR="00473103" w:rsidRDefault="00473103" w:rsidP="00473103">
      <w:pPr>
        <w:autoSpaceDE w:val="0"/>
        <w:autoSpaceDN w:val="0"/>
        <w:adjustRightInd w:val="0"/>
        <w:ind w:left="6237"/>
        <w:jc w:val="center"/>
      </w:pPr>
      <w:r w:rsidRPr="00C92A61">
        <w:t xml:space="preserve">от </w:t>
      </w:r>
      <w:r w:rsidR="00916A03">
        <w:t>15</w:t>
      </w:r>
      <w:r w:rsidRPr="00C92A61">
        <w:t>.</w:t>
      </w:r>
      <w:r>
        <w:t>0</w:t>
      </w:r>
      <w:r w:rsidR="00916A03">
        <w:t>2</w:t>
      </w:r>
      <w:r w:rsidRPr="00C92A61">
        <w:t>.20</w:t>
      </w:r>
      <w:r>
        <w:t>21</w:t>
      </w:r>
      <w:r w:rsidRPr="00C92A61">
        <w:t xml:space="preserve"> № </w:t>
      </w:r>
      <w:r w:rsidR="00916A03">
        <w:t>14</w:t>
      </w:r>
      <w:bookmarkStart w:id="0" w:name="_GoBack"/>
      <w:bookmarkEnd w:id="0"/>
    </w:p>
    <w:p w:rsidR="00473103" w:rsidRPr="00C9799A" w:rsidRDefault="00473103" w:rsidP="00473103">
      <w:pPr>
        <w:suppressAutoHyphens/>
        <w:jc w:val="right"/>
        <w:rPr>
          <w:b/>
          <w:sz w:val="24"/>
          <w:szCs w:val="24"/>
          <w:lang w:eastAsia="zh-CN"/>
        </w:rPr>
      </w:pPr>
    </w:p>
    <w:p w:rsidR="00473103" w:rsidRPr="00473103" w:rsidRDefault="00473103" w:rsidP="00473103">
      <w:pPr>
        <w:widowControl w:val="0"/>
        <w:autoSpaceDE w:val="0"/>
        <w:autoSpaceDN w:val="0"/>
        <w:adjustRightInd w:val="0"/>
        <w:jc w:val="center"/>
      </w:pPr>
      <w:r w:rsidRPr="00473103">
        <w:t>КОДЕКС</w:t>
      </w:r>
    </w:p>
    <w:p w:rsidR="00473103" w:rsidRPr="00473103" w:rsidRDefault="00473103" w:rsidP="00473103">
      <w:pPr>
        <w:widowControl w:val="0"/>
        <w:autoSpaceDE w:val="0"/>
        <w:autoSpaceDN w:val="0"/>
        <w:adjustRightInd w:val="0"/>
        <w:jc w:val="center"/>
      </w:pPr>
      <w:r w:rsidRPr="00473103">
        <w:t>этики и служебного поведения</w:t>
      </w:r>
      <w:r>
        <w:t xml:space="preserve"> </w:t>
      </w:r>
      <w:r w:rsidRPr="00473103">
        <w:rPr>
          <w:bCs/>
          <w:color w:val="000000"/>
        </w:rPr>
        <w:t xml:space="preserve">муниципальных служащих </w:t>
      </w:r>
      <w:r w:rsidRPr="00473103">
        <w:rPr>
          <w:bCs/>
        </w:rPr>
        <w:t xml:space="preserve">Администрации </w:t>
      </w:r>
      <w:r w:rsidR="006D79E1">
        <w:rPr>
          <w:bCs/>
        </w:rPr>
        <w:t>Екатериновского</w:t>
      </w:r>
      <w:r w:rsidRPr="00473103">
        <w:rPr>
          <w:bCs/>
        </w:rPr>
        <w:t xml:space="preserve"> сельского поселения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1. Общие положения</w:t>
      </w:r>
    </w:p>
    <w:p w:rsidR="00473103" w:rsidRPr="00C9799A" w:rsidRDefault="00473103" w:rsidP="004731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3103" w:rsidRPr="00473103" w:rsidRDefault="00473103" w:rsidP="004731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9799A">
        <w:rPr>
          <w:sz w:val="24"/>
          <w:szCs w:val="24"/>
        </w:rPr>
        <w:tab/>
      </w:r>
      <w:r w:rsidRPr="00473103">
        <w:t>1.1.</w:t>
      </w:r>
      <w:r w:rsidR="00D26D54">
        <w:t xml:space="preserve"> </w:t>
      </w:r>
      <w:r w:rsidRPr="00473103">
        <w:t xml:space="preserve">Кодекс этики и служебного поведения </w:t>
      </w:r>
      <w:r w:rsidRPr="00473103">
        <w:rPr>
          <w:bCs/>
          <w:color w:val="000000"/>
        </w:rPr>
        <w:t xml:space="preserve">муниципальных служащих </w:t>
      </w:r>
      <w:r w:rsidRPr="00473103">
        <w:rPr>
          <w:bCs/>
        </w:rPr>
        <w:t xml:space="preserve">Администрации </w:t>
      </w:r>
      <w:r w:rsidR="006D79E1">
        <w:rPr>
          <w:bCs/>
        </w:rPr>
        <w:t>Екатериновского</w:t>
      </w:r>
      <w:r w:rsidRPr="00473103">
        <w:rPr>
          <w:bCs/>
        </w:rPr>
        <w:t xml:space="preserve"> сельского поселения</w:t>
      </w:r>
      <w:r w:rsidRPr="00473103">
        <w:rPr>
          <w:spacing w:val="-2"/>
        </w:rPr>
        <w:t xml:space="preserve"> </w:t>
      </w:r>
      <w:r w:rsidRPr="00473103">
        <w:t xml:space="preserve">(далее – Кодекс) разработан на основании </w:t>
      </w:r>
      <w:r w:rsidRPr="00473103">
        <w:rPr>
          <w:color w:val="000000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473103">
        <w:t xml:space="preserve">положения Конституции Российской Федерации, </w:t>
      </w:r>
      <w:r w:rsidRPr="00473103">
        <w:rPr>
          <w:color w:val="000000"/>
        </w:rPr>
        <w:t xml:space="preserve">федеральных законов от 25.12.2008 № 273-ФЗ «О противодействии коррупции», </w:t>
      </w:r>
      <w:r w:rsidRPr="00473103">
        <w:t>от 02.03.2007 №</w:t>
      </w:r>
      <w:r w:rsidR="00D26D54">
        <w:t xml:space="preserve"> </w:t>
      </w:r>
      <w:r w:rsidRPr="00473103">
        <w:t>25-ФЗ «О муниципальной службе в Российской Федерации», о</w:t>
      </w:r>
      <w:r w:rsidRPr="00473103">
        <w:rPr>
          <w:color w:val="000000"/>
        </w:rPr>
        <w:t xml:space="preserve">бластного закона Ростовской области </w:t>
      </w:r>
      <w:r w:rsidRPr="00473103">
        <w:rPr>
          <w:shd w:val="clear" w:color="auto" w:fill="FFFFFF"/>
        </w:rPr>
        <w:t>от 09.10.2007 №</w:t>
      </w:r>
      <w:r w:rsidR="00D26D54">
        <w:rPr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786</w:t>
      </w:r>
      <w:r w:rsidRPr="00473103">
        <w:rPr>
          <w:shd w:val="clear" w:color="auto" w:fill="FFFFFF"/>
        </w:rPr>
        <w:t>-</w:t>
      </w:r>
      <w:r w:rsidRPr="00473103">
        <w:rPr>
          <w:bCs/>
          <w:shd w:val="clear" w:color="auto" w:fill="FFFFFF"/>
        </w:rPr>
        <w:t xml:space="preserve">ЗС </w:t>
      </w:r>
      <w:r w:rsidRPr="00473103">
        <w:rPr>
          <w:shd w:val="clear" w:color="auto" w:fill="FFFFFF"/>
        </w:rPr>
        <w:t>«</w:t>
      </w:r>
      <w:r w:rsidRPr="00473103">
        <w:rPr>
          <w:bCs/>
          <w:shd w:val="clear" w:color="auto" w:fill="FFFFFF"/>
        </w:rPr>
        <w:t>О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муниципальной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службе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в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Ростовской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области</w:t>
      </w:r>
      <w:r w:rsidRPr="00473103">
        <w:rPr>
          <w:shd w:val="clear" w:color="auto" w:fill="FFFFFF"/>
        </w:rPr>
        <w:t>»</w:t>
      </w:r>
      <w:r w:rsidRPr="00473103">
        <w:t>,</w:t>
      </w:r>
      <w:r w:rsidRPr="00473103">
        <w:rPr>
          <w:color w:val="000000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473103">
        <w:rPr>
          <w:bCs/>
          <w:color w:val="000000"/>
        </w:rPr>
        <w:t xml:space="preserve">муниципальные служащие </w:t>
      </w:r>
      <w:r w:rsidRPr="00473103">
        <w:rPr>
          <w:bCs/>
        </w:rPr>
        <w:t xml:space="preserve">Администрации </w:t>
      </w:r>
      <w:r w:rsidR="006D79E1">
        <w:rPr>
          <w:bCs/>
        </w:rPr>
        <w:t>Екатериновского</w:t>
      </w:r>
      <w:r w:rsidRPr="00473103">
        <w:rPr>
          <w:bCs/>
        </w:rPr>
        <w:t xml:space="preserve"> сельского поселения</w:t>
      </w:r>
      <w:r w:rsidRPr="00473103">
        <w:rPr>
          <w:spacing w:val="-2"/>
        </w:rPr>
        <w:t xml:space="preserve"> </w:t>
      </w:r>
      <w:r w:rsidRPr="00473103">
        <w:rPr>
          <w:color w:val="000000"/>
        </w:rPr>
        <w:t>(далее – муниципальные служащие), независимо от замещаемой ими должности.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1.3. </w:t>
      </w:r>
      <w:r w:rsidRPr="00473103">
        <w:rPr>
          <w:color w:val="000000"/>
        </w:rPr>
        <w:t xml:space="preserve">Гражданин Российской Федерации, поступающий на муниципальную службу в </w:t>
      </w:r>
      <w:r w:rsidRPr="00473103">
        <w:rPr>
          <w:bCs/>
        </w:rPr>
        <w:t xml:space="preserve">Администрацию </w:t>
      </w:r>
      <w:r w:rsidR="006D79E1">
        <w:rPr>
          <w:bCs/>
        </w:rPr>
        <w:t>Екатериновского</w:t>
      </w:r>
      <w:r w:rsidRPr="00473103">
        <w:rPr>
          <w:bCs/>
        </w:rPr>
        <w:t xml:space="preserve"> сельского поселения</w:t>
      </w:r>
      <w:r w:rsidRPr="00473103">
        <w:rPr>
          <w:color w:val="000000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1.4.</w:t>
      </w:r>
      <w:r w:rsidR="00AF57A4">
        <w:t xml:space="preserve"> </w:t>
      </w:r>
      <w:r w:rsidRPr="00473103">
        <w:rPr>
          <w:color w:val="000000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1.5.</w:t>
      </w:r>
      <w:r w:rsidR="00AF57A4">
        <w:t xml:space="preserve"> </w:t>
      </w:r>
      <w:r w:rsidRPr="00473103">
        <w:rPr>
          <w:color w:val="000000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473103">
        <w:rPr>
          <w:color w:val="000000"/>
        </w:rPr>
        <w:br/>
        <w:t>ими своей профессиональной деятельности, а также содействие укреплению</w:t>
      </w:r>
      <w:r w:rsidRPr="00473103">
        <w:rPr>
          <w:color w:val="000000"/>
        </w:rPr>
        <w:br/>
        <w:t xml:space="preserve">их авторитета, доверия граждан к органам местного самоуправления </w:t>
      </w:r>
      <w:r w:rsidR="006D79E1">
        <w:rPr>
          <w:color w:val="000000"/>
        </w:rPr>
        <w:t>Екатериновского</w:t>
      </w:r>
      <w:r w:rsidRPr="00473103">
        <w:rPr>
          <w:bCs/>
        </w:rPr>
        <w:t xml:space="preserve"> сельского поселения</w:t>
      </w:r>
      <w:r w:rsidRPr="00473103">
        <w:rPr>
          <w:color w:val="000000"/>
        </w:rPr>
        <w:t xml:space="preserve"> (далее – органы местного самоуправления) и обеспечение единых норм поведения муниципальных служащих.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lastRenderedPageBreak/>
        <w:t>1.6. </w:t>
      </w:r>
      <w:r w:rsidRPr="00473103">
        <w:rPr>
          <w:color w:val="000000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473103">
        <w:rPr>
          <w:color w:val="000000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1.8. </w:t>
      </w:r>
      <w:r w:rsidRPr="00473103">
        <w:rPr>
          <w:color w:val="000000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2. Основные принципы и правила служебного поведения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муниципальных служащих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473103">
        <w:rPr>
          <w:color w:val="000000"/>
        </w:rPr>
        <w:br/>
        <w:t>с нахождением их на муниципальной службе.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2.2.3. Осуществлять свою деятельность в пределах полномочий соответствующего органа местного самоуправления.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2.2.4. Не оказывать предпочтения каким-либо профессиональным</w:t>
      </w:r>
      <w:r w:rsidRPr="00473103">
        <w:rPr>
          <w:color w:val="000000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2.2.6. Уведомлять представителя нанимателя, органы прокуратуры</w:t>
      </w:r>
      <w:r w:rsidRPr="00473103">
        <w:rPr>
          <w:color w:val="000000"/>
        </w:rPr>
        <w:br/>
        <w:t>или другие государственные органы обо всех случаях обращения</w:t>
      </w:r>
      <w:r w:rsidRPr="00473103">
        <w:rPr>
          <w:color w:val="000000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2.2.7.</w:t>
      </w:r>
      <w:r w:rsidRPr="00473103">
        <w:t> </w:t>
      </w:r>
      <w:r w:rsidRPr="00473103">
        <w:rPr>
          <w:color w:val="000000"/>
        </w:rPr>
        <w:t>Соблюдать установленные федеральными законами ограничения</w:t>
      </w:r>
      <w:r w:rsidRPr="00473103">
        <w:rPr>
          <w:color w:val="000000"/>
        </w:rPr>
        <w:br/>
        <w:t>и запреты, исполнять обязанности, связанные с прохождением муниципальной службы.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2.2.9. Соблюдать нормы служебной, профессиональной этики и правила делового поведения.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lastRenderedPageBreak/>
        <w:t>2.2.10. Проявлять корректность и внимательность в обращении</w:t>
      </w:r>
      <w:r w:rsidRPr="00473103">
        <w:rPr>
          <w:color w:val="000000"/>
        </w:rPr>
        <w:br/>
        <w:t>с гражданами и должностными лицами.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2.2.11.</w:t>
      </w:r>
      <w:r w:rsidRPr="00473103">
        <w:t> </w:t>
      </w:r>
      <w:r w:rsidRPr="00473103">
        <w:rPr>
          <w:color w:val="000000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473103">
        <w:rPr>
          <w:color w:val="000000"/>
        </w:rPr>
        <w:br/>
        <w:t>и урегулированию возникших случаев конфликта интересов.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2.2.14. Не использовать служебное положение для оказания влияния</w:t>
      </w:r>
      <w:r w:rsidRPr="00473103">
        <w:rPr>
          <w:color w:val="000000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473103">
        <w:rPr>
          <w:color w:val="000000"/>
        </w:rPr>
        <w:br/>
        <w:t>и граждан при решении вопросов личного характера.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2.2.15. Воздерживаться от публичных высказываний, суждений и оценок</w:t>
      </w:r>
      <w:r w:rsidRPr="00473103">
        <w:rPr>
          <w:color w:val="000000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2.2.16. 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2.2.17.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2.2.18. Воздерживаться в публичных выступлениях, в том числе</w:t>
      </w:r>
      <w:r w:rsidRPr="00473103">
        <w:rPr>
          <w:color w:val="000000"/>
        </w:rPr>
        <w:br/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2.3. </w:t>
      </w:r>
      <w:r w:rsidRPr="00473103">
        <w:rPr>
          <w:color w:val="000000"/>
        </w:rPr>
        <w:t>Муниципальные служащие обязаны соблюдать Конституцию Российской Федерации, федеральные конституционные и федеральные законы,</w:t>
      </w:r>
      <w:r w:rsidRPr="00473103">
        <w:rPr>
          <w:color w:val="000000"/>
        </w:rPr>
        <w:br/>
        <w:t>иные нормативные правовые акты Российской Федерации, областные законы</w:t>
      </w:r>
      <w:r w:rsidRPr="00473103">
        <w:rPr>
          <w:color w:val="000000"/>
        </w:rPr>
        <w:br/>
        <w:t xml:space="preserve">и иные нормативные правовые акты Ростовской области, муниципальные правовые акты </w:t>
      </w:r>
      <w:r w:rsidR="006D79E1">
        <w:t>Екатериновского</w:t>
      </w:r>
      <w:r w:rsidRPr="00473103">
        <w:t xml:space="preserve"> сельского поселения</w:t>
      </w:r>
      <w:r w:rsidRPr="00473103">
        <w:rPr>
          <w:color w:val="000000"/>
        </w:rPr>
        <w:t>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lastRenderedPageBreak/>
        <w:t>2.4. </w:t>
      </w:r>
      <w:r w:rsidRPr="00473103">
        <w:rPr>
          <w:color w:val="000000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473103">
        <w:rPr>
          <w:color w:val="000000"/>
        </w:rPr>
        <w:br/>
        <w:t>из политической, экономической целесообразности либо по иным мотивам.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2.9. </w:t>
      </w:r>
      <w:r w:rsidRPr="00473103">
        <w:rPr>
          <w:color w:val="000000"/>
        </w:rPr>
        <w:t>Муниципальному служащему запрещается получать в связи</w:t>
      </w:r>
      <w:r w:rsidRPr="00473103">
        <w:rPr>
          <w:color w:val="000000"/>
        </w:rPr>
        <w:br/>
        <w:t>с исполнением им должностных обязанностей вознаграждения от физических</w:t>
      </w:r>
      <w:r w:rsidRPr="00473103">
        <w:rPr>
          <w:color w:val="000000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</w:t>
      </w:r>
      <w:r w:rsidRPr="00473103">
        <w:rPr>
          <w:color w:val="000000"/>
        </w:rPr>
        <w:lastRenderedPageBreak/>
        <w:t>обязанностей.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t>2.12. </w:t>
      </w:r>
      <w:r w:rsidRPr="00473103">
        <w:rPr>
          <w:color w:val="000000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2.13. </w:t>
      </w:r>
      <w:r w:rsidRPr="00473103">
        <w:rPr>
          <w:color w:val="000000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2.13.1. Принимать меры по предотвращению и урегулированию конфликта интересов.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2.13.2. Принимать меры по предупреждению коррупции.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2.13.3. Не допускать случаев принуждения муниципальных служащих</w:t>
      </w:r>
      <w:r w:rsidRPr="00473103">
        <w:rPr>
          <w:color w:val="000000"/>
        </w:rPr>
        <w:br/>
        <w:t>к участию в деятельности политических партий и общественных объединений.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473103">
        <w:rPr>
          <w:color w:val="000000"/>
        </w:rPr>
        <w:br/>
        <w:t>или бездействия.</w:t>
      </w:r>
    </w:p>
    <w:p w:rsidR="00473103" w:rsidRPr="00473103" w:rsidRDefault="00473103" w:rsidP="00473103">
      <w:pPr>
        <w:shd w:val="clear" w:color="auto" w:fill="FFFFFF"/>
        <w:ind w:firstLine="709"/>
        <w:jc w:val="both"/>
      </w:pPr>
      <w:r w:rsidRPr="00473103">
        <w:t xml:space="preserve">2.16. Муниципальный служащий обязан </w:t>
      </w:r>
      <w:r w:rsidRPr="00473103">
        <w:rPr>
          <w:rFonts w:eastAsia="Arial Unicode MS"/>
        </w:rPr>
        <w:t>соблюдать</w:t>
      </w:r>
      <w:r w:rsidRPr="00473103"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муниципальных служащих в сфере служебного поведения согласно приложению к настоящему Кодексу.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3. Рекомендательные этические правила служебного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поведения муниципальных служащих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73103" w:rsidRPr="00473103" w:rsidRDefault="00473103" w:rsidP="00473103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473103">
        <w:rPr>
          <w:color w:val="000000"/>
        </w:rPr>
        <w:br/>
        <w:t>и свободы являются высшей ценностью и каждый гражданин имеет право</w:t>
      </w:r>
      <w:r w:rsidRPr="00473103">
        <w:rPr>
          <w:color w:val="000000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 В служебном поведении муниципальный служащий воздерживается от: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 xml:space="preserve">3.2.1. Любого вида высказываний и действий дискриминационного </w:t>
      </w:r>
      <w:r w:rsidRPr="00473103">
        <w:rPr>
          <w:color w:val="000000"/>
        </w:rPr>
        <w:lastRenderedPageBreak/>
        <w:t>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3.2.4. Курения во время служебных совещаний, бесед, иного служебного общения с гражданами.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473103">
        <w:rPr>
          <w:color w:val="000000"/>
        </w:rPr>
        <w:br/>
        <w:t>и конструктивного сотрудничества друг с другом.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3.4. Внешний вид муниципального служащего при исполнении</w:t>
      </w:r>
      <w:r w:rsidRPr="00473103">
        <w:rPr>
          <w:color w:val="000000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4. Ответственность за нарушение положений Кодекса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 xml:space="preserve">4.1. Нарушение муниципальным служащим положений Кодекса подлежит рассмотрению на заседании </w:t>
      </w:r>
      <w:r w:rsidR="000170F1" w:rsidRPr="0078061F"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6D79E1">
        <w:t>Екатериновского</w:t>
      </w:r>
      <w:r w:rsidR="000170F1" w:rsidRPr="0078061F">
        <w:t xml:space="preserve"> сельского поселения, и урегулированию конфликта интересов</w:t>
      </w:r>
      <w:r w:rsidRPr="00473103">
        <w:t>, а в случаях,</w:t>
      </w:r>
      <w:r w:rsidRPr="00473103">
        <w:rPr>
          <w:color w:val="000000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Соблюдение муниципальными служащими Кодекса учитывается</w:t>
      </w:r>
      <w:r w:rsidRPr="00473103">
        <w:rPr>
          <w:color w:val="000000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Default="00473103" w:rsidP="00473103">
      <w:pPr>
        <w:rPr>
          <w:sz w:val="24"/>
          <w:szCs w:val="24"/>
        </w:rPr>
      </w:pPr>
    </w:p>
    <w:p w:rsidR="00117062" w:rsidRDefault="00117062" w:rsidP="00473103">
      <w:pPr>
        <w:rPr>
          <w:sz w:val="24"/>
          <w:szCs w:val="24"/>
        </w:rPr>
      </w:pPr>
    </w:p>
    <w:p w:rsidR="00117062" w:rsidRPr="00C9799A" w:rsidRDefault="00117062" w:rsidP="00473103">
      <w:pPr>
        <w:rPr>
          <w:sz w:val="24"/>
          <w:szCs w:val="24"/>
        </w:rPr>
      </w:pPr>
    </w:p>
    <w:p w:rsidR="00473103" w:rsidRPr="00C9799A" w:rsidRDefault="00473103" w:rsidP="00473103">
      <w:pPr>
        <w:ind w:left="6237"/>
      </w:pPr>
      <w:r>
        <w:t xml:space="preserve">              </w:t>
      </w:r>
      <w:r w:rsidRPr="00C9799A">
        <w:t xml:space="preserve"> Приложение </w:t>
      </w:r>
    </w:p>
    <w:p w:rsidR="00473103" w:rsidRPr="00C9799A" w:rsidRDefault="00473103" w:rsidP="00473103">
      <w:pPr>
        <w:ind w:left="6237"/>
        <w:jc w:val="center"/>
      </w:pPr>
      <w:r w:rsidRPr="00C9799A">
        <w:t xml:space="preserve">к Кодексу этики и служебного поведения муниципальных служащих Администрации </w:t>
      </w:r>
    </w:p>
    <w:p w:rsidR="00473103" w:rsidRPr="00C9799A" w:rsidRDefault="006D79E1" w:rsidP="00473103">
      <w:pPr>
        <w:ind w:left="6237"/>
        <w:jc w:val="center"/>
      </w:pPr>
      <w:r>
        <w:t>Екатериновского</w:t>
      </w:r>
      <w:r w:rsidR="00473103" w:rsidRPr="00C9799A">
        <w:t xml:space="preserve"> сельского поселения</w:t>
      </w:r>
    </w:p>
    <w:p w:rsidR="00473103" w:rsidRPr="00C9799A" w:rsidRDefault="00473103" w:rsidP="00473103">
      <w:pPr>
        <w:ind w:left="6300"/>
        <w:jc w:val="center"/>
      </w:pPr>
    </w:p>
    <w:p w:rsidR="00473103" w:rsidRPr="00C9799A" w:rsidRDefault="00473103" w:rsidP="00473103">
      <w:pPr>
        <w:ind w:left="6300"/>
        <w:jc w:val="center"/>
        <w:rPr>
          <w:b/>
          <w:sz w:val="24"/>
          <w:szCs w:val="24"/>
        </w:rPr>
      </w:pPr>
    </w:p>
    <w:p w:rsidR="00473103" w:rsidRPr="00E1750C" w:rsidRDefault="00473103" w:rsidP="00473103">
      <w:pPr>
        <w:ind w:firstLine="709"/>
        <w:jc w:val="center"/>
      </w:pPr>
      <w:r w:rsidRPr="00E1750C">
        <w:t>АНТИКОРРУПЦИОННЫЙ СТАНДАРТ</w:t>
      </w:r>
    </w:p>
    <w:p w:rsidR="00473103" w:rsidRPr="00E1750C" w:rsidRDefault="00473103" w:rsidP="00473103">
      <w:pPr>
        <w:ind w:firstLine="709"/>
        <w:jc w:val="center"/>
      </w:pPr>
      <w:r w:rsidRPr="00E1750C">
        <w:t xml:space="preserve"> поведения муниципального служащего в сфере служебного поведения</w:t>
      </w:r>
    </w:p>
    <w:p w:rsidR="00473103" w:rsidRPr="00E1750C" w:rsidRDefault="00473103" w:rsidP="00473103">
      <w:pPr>
        <w:ind w:firstLine="709"/>
        <w:jc w:val="center"/>
      </w:pPr>
    </w:p>
    <w:p w:rsidR="00473103" w:rsidRPr="00E1750C" w:rsidRDefault="00473103" w:rsidP="00473103">
      <w:pPr>
        <w:ind w:firstLine="709"/>
        <w:jc w:val="both"/>
      </w:pPr>
      <w:r w:rsidRPr="00E1750C">
        <w:t>1. Антикоррупционный стандарт поведения муниципального служащего в сфере служебного поведения (далее – антикоррупционный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473103" w:rsidRPr="00E1750C" w:rsidRDefault="00473103" w:rsidP="00473103">
      <w:pPr>
        <w:ind w:firstLine="709"/>
        <w:jc w:val="both"/>
      </w:pPr>
      <w:r w:rsidRPr="00E1750C">
        <w:t xml:space="preserve">2. Антикоррупционный стандарт регулирует служебное поведение лиц, замещающих должности муниципальной службы в Администрации </w:t>
      </w:r>
      <w:r w:rsidR="006D79E1">
        <w:t>Екатериновского</w:t>
      </w:r>
      <w:r w:rsidRPr="00E1750C">
        <w:t xml:space="preserve"> сельского поселения (далее – муниципальный служащий).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t>3. Обязанность по представлению сведений о доходах, об имуществе и обязательствах имущественного характера.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частью 1 статьи 15, пунктом 8 части 1 статьи 12 Федерального закона от</w:t>
      </w:r>
      <w:r w:rsidRPr="00E1750C">
        <w:rPr>
          <w:lang w:val="en-US"/>
        </w:rPr>
        <w:t> </w:t>
      </w:r>
      <w:r w:rsidRPr="00E1750C">
        <w:t xml:space="preserve"> 02.03.2007 № 25-ФЗ «О муниципальной службе в Российской Федерации», частью 1 статьи 8 Федерального закона от 25.12.2008 № 273-ФЗ «О противодействии коррупции», пунктом 5 части 1 статьи 13</w:t>
      </w:r>
      <w:r w:rsidRPr="00E1750C">
        <w:rPr>
          <w:vertAlign w:val="superscript"/>
        </w:rPr>
        <w:t>1</w:t>
      </w:r>
      <w:r w:rsidRPr="00E1750C">
        <w:t xml:space="preserve">Областного закона от 12.05.2009 № 218-ЗС «О противодействии коррупции в Ростовской области» муниципальный 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Указанные сведения представляются лицами, включенными в Перечень должностей муниципальной службы в Администрации, при замещении которых муниципальные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</w:t>
      </w:r>
      <w:r w:rsidR="006D79E1">
        <w:t>Екатериновского</w:t>
      </w:r>
      <w:r w:rsidRPr="00E1750C">
        <w:t xml:space="preserve"> сельского поселения.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E1750C">
        <w:t xml:space="preserve">Для исполнения данной обязанности муниципальному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</w:t>
      </w:r>
      <w:r w:rsidRPr="00E1750C">
        <w:lastRenderedPageBreak/>
        <w:t>о 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E1750C">
        <w:rPr>
          <w:color w:val="C00000"/>
        </w:rPr>
        <w:t xml:space="preserve"> </w:t>
      </w:r>
      <w:r w:rsidRPr="00E1750C">
        <w:t>(далее – справка о доходах).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Невыполнение муниципальным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473103" w:rsidRPr="00E1750C" w:rsidRDefault="00473103" w:rsidP="00473103">
      <w:pPr>
        <w:ind w:firstLine="709"/>
        <w:jc w:val="both"/>
        <w:rPr>
          <w:bCs/>
        </w:rPr>
      </w:pPr>
      <w:r w:rsidRPr="00E1750C"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(далее – комиссия) на основании заявления муниципального служащего </w:t>
      </w:r>
      <w:r w:rsidRPr="00E1750C">
        <w:rPr>
          <w:bCs/>
        </w:rPr>
        <w:t>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contextualSpacing/>
        <w:jc w:val="both"/>
      </w:pPr>
      <w:r w:rsidRPr="00E1750C">
        <w:t>4. Обязанность по представлению сведений о расходах в случаях, предусмотренных законодательством.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contextualSpacing/>
        <w:jc w:val="both"/>
      </w:pPr>
      <w:r w:rsidRPr="00E1750C">
        <w:t>В соответствии с пунктом 1.1. части 1 статьи 15 Федерального закона от</w:t>
      </w:r>
      <w:r w:rsidRPr="00E1750C">
        <w:rPr>
          <w:lang w:val="en-US"/>
        </w:rPr>
        <w:t> </w:t>
      </w:r>
      <w:r w:rsidRPr="00E1750C">
        <w:t xml:space="preserve"> 02.03.2007 № 25-ФЗ «О муниципальной службе в Российской Федерации», статьей 8</w:t>
      </w:r>
      <w:r w:rsidRPr="00E1750C">
        <w:rPr>
          <w:vertAlign w:val="superscript"/>
        </w:rPr>
        <w:t>1</w:t>
      </w:r>
      <w:r w:rsidRPr="00E1750C">
        <w:t xml:space="preserve"> Федерального закона от 25.12.2008 № 273-ФЗ «О противодействии коррупции», статьей 3 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E1750C">
        <w:rPr>
          <w:vertAlign w:val="superscript"/>
        </w:rPr>
        <w:t>1</w:t>
      </w:r>
      <w:r w:rsidRPr="00E1750C">
        <w:t>Областного закона от 12.05.2009 № 218-ЗС «О противодействии коррупции в Ростовской области»</w:t>
      </w:r>
      <w:r w:rsidRPr="00E1750C">
        <w:rPr>
          <w:color w:val="C00000"/>
        </w:rPr>
        <w:t xml:space="preserve">  </w:t>
      </w:r>
      <w:r w:rsidRPr="00E1750C">
        <w:t>муниципальный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Так, для представления сведений о расходах муниципальному служащему необходимо заполнить соответствующий раздел справки о доходах. 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5</w:t>
      </w:r>
      <w:r w:rsidRPr="00E1750C">
        <w:rPr>
          <w:bCs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rPr>
          <w:bCs/>
        </w:rPr>
        <w:t xml:space="preserve">В соответствии со статьей 9 </w:t>
      </w:r>
      <w:r w:rsidRPr="00E1750C">
        <w:t xml:space="preserve">Федерального закона от 25.12.2008 № 273-ФЗ «О противодействии коррупции» </w:t>
      </w:r>
      <w:r w:rsidRPr="00E1750C">
        <w:rPr>
          <w:bCs/>
        </w:rPr>
        <w:t xml:space="preserve">муниципальный служащий обязан незамедлительно уведомлять </w:t>
      </w:r>
      <w:r w:rsidRPr="00E1750C">
        <w:t xml:space="preserve">представителя нанимателя, органы прокуратуры </w:t>
      </w:r>
      <w:r w:rsidRPr="00E1750C">
        <w:lastRenderedPageBreak/>
        <w:t>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473103" w:rsidRPr="00E1750C" w:rsidRDefault="00473103" w:rsidP="00473103">
      <w:pPr>
        <w:ind w:firstLine="709"/>
        <w:jc w:val="both"/>
      </w:pPr>
      <w:r w:rsidRPr="00E1750C">
        <w:t xml:space="preserve">Исполнение данной обязанности производится в форме и в порядке, установленном нормативным правовым актом Администрации </w:t>
      </w:r>
      <w:r w:rsidR="006D79E1">
        <w:t>Екатериновского</w:t>
      </w:r>
      <w:r w:rsidRPr="00E1750C">
        <w:t xml:space="preserve"> сельского поселения.</w:t>
      </w:r>
    </w:p>
    <w:p w:rsidR="00473103" w:rsidRPr="00E1750C" w:rsidRDefault="00473103" w:rsidP="00473103">
      <w:pPr>
        <w:ind w:firstLine="709"/>
        <w:jc w:val="both"/>
      </w:pPr>
      <w:r w:rsidRPr="00E1750C">
        <w:t>6</w:t>
      </w:r>
      <w:r w:rsidRPr="00E1750C">
        <w:rPr>
          <w:bCs/>
        </w:rPr>
        <w:t>. Обязанность по предотвращению и урегулированию конфликта интересов.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rPr>
          <w:bCs/>
        </w:rPr>
        <w:t>В соответствии с пунктом 11 части 1 статьи 12 </w:t>
      </w:r>
      <w:r w:rsidRPr="00E1750C">
        <w:t>Федерального закона от 02.03.2007 № 25-ФЗ «О муниципальной службе в Российской Федерации»</w:t>
      </w:r>
      <w:r w:rsidRPr="00E1750C">
        <w:rPr>
          <w:bCs/>
        </w:rPr>
        <w:t xml:space="preserve">, статьей 11 </w:t>
      </w:r>
      <w:r w:rsidRPr="00E1750C">
        <w:t xml:space="preserve">Федерального закона от 25.12.2008 № 273-ФЗ «О противодействии коррупции», </w:t>
      </w:r>
      <w:r w:rsidRPr="00E1750C">
        <w:rPr>
          <w:bCs/>
        </w:rPr>
        <w:t xml:space="preserve">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(работодателя) и своего непосредственного руководителя в письменной форме, в порядке, установленном нормативным правовым актом Администрации </w:t>
      </w:r>
      <w:r w:rsidR="006D79E1">
        <w:t>Екатериновского</w:t>
      </w:r>
      <w:r w:rsidRPr="00E1750C">
        <w:t xml:space="preserve"> сельского поселения</w:t>
      </w:r>
      <w:r w:rsidRPr="00E1750C">
        <w:rPr>
          <w:bCs/>
        </w:rPr>
        <w:t>, а также принять меры по предотвращению конфликта интересов.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t>Согласно пункту 3 части 1 статьи 14.2 Федерального закона от 02.03.2007 № 25-ФЗ «О муниципальной службе в Российской Федерации» муниципальный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473103" w:rsidRPr="00E1750C" w:rsidRDefault="00473103" w:rsidP="00473103">
      <w:pPr>
        <w:ind w:firstLine="709"/>
        <w:jc w:val="both"/>
      </w:pPr>
      <w:r w:rsidRPr="00E1750C">
        <w:t>После получения от муниципального служащего уведомления представитель нанимателя (работодателя) принимает меры по предотвращению и урегулированию конфликта интересов, которые могут заключаться в изменении должностного или 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473103" w:rsidRPr="00E1750C" w:rsidRDefault="00473103" w:rsidP="00473103">
      <w:pPr>
        <w:ind w:firstLine="709"/>
        <w:jc w:val="both"/>
      </w:pPr>
      <w:r w:rsidRPr="00E1750C">
        <w:t>Представитель нанимателя (работодателя), которому стало известно о возникновении у муниципального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473103" w:rsidRPr="00E1750C" w:rsidRDefault="00473103" w:rsidP="00473103">
      <w:pPr>
        <w:ind w:firstLine="709"/>
        <w:jc w:val="both"/>
      </w:pPr>
      <w:r w:rsidRPr="00E1750C"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1750C">
        <w:t xml:space="preserve">Обеспечение соблюдения муниципальными служащими Администрации </w:t>
      </w:r>
      <w:r w:rsidR="006D79E1">
        <w:t>Екатериновского</w:t>
      </w:r>
      <w:r w:rsidRPr="00E1750C">
        <w:t xml:space="preserve"> сельского поселения требований о предотвращении или об урегулировании конфликта интересов осуществляется соответствующей комиссией.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7</w:t>
      </w:r>
      <w:r w:rsidRPr="00E1750C">
        <w:rPr>
          <w:bCs/>
        </w:rPr>
        <w:t>. Обязанность по передаче ценных бумаг в доверительное управление.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t xml:space="preserve">В соответствии </w:t>
      </w:r>
      <w:r w:rsidRPr="00E1750C">
        <w:rPr>
          <w:lang w:val="en-US"/>
        </w:rPr>
        <w:t>c</w:t>
      </w:r>
      <w:r w:rsidRPr="00E1750C">
        <w:t xml:space="preserve"> частью 1 статьи 12</w:t>
      </w:r>
      <w:r w:rsidRPr="00E1750C">
        <w:rPr>
          <w:vertAlign w:val="superscript"/>
        </w:rPr>
        <w:t>3</w:t>
      </w:r>
      <w:r w:rsidRPr="00E1750C">
        <w:rPr>
          <w:bCs/>
        </w:rPr>
        <w:t xml:space="preserve">Федерального закона от 25.12.2008 № 273-ФЗ </w:t>
      </w:r>
      <w:r w:rsidRPr="00E1750C">
        <w:t>«О противодействии коррупции»</w:t>
      </w:r>
      <w:r w:rsidRPr="00E1750C">
        <w:rPr>
          <w:bCs/>
        </w:rPr>
        <w:t xml:space="preserve">, </w:t>
      </w:r>
      <w:r w:rsidRPr="00E1750C">
        <w:t xml:space="preserve">в случае, если владение </w:t>
      </w:r>
      <w:r w:rsidRPr="00E1750C">
        <w:lastRenderedPageBreak/>
        <w:t>муниципальным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t xml:space="preserve">8. Запрет </w:t>
      </w:r>
      <w:r w:rsidRPr="00E1750C">
        <w:rPr>
          <w:bCs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rPr>
          <w:bCs/>
        </w:rPr>
        <w:t xml:space="preserve">Данный запрет установлен частью 1 статьи 7.1 Федерального закона </w:t>
      </w:r>
      <w:r w:rsidRPr="00E1750C">
        <w:t>от 25.12.2008</w:t>
      </w:r>
      <w:r w:rsidRPr="00E1750C">
        <w:rPr>
          <w:bCs/>
        </w:rPr>
        <w:t xml:space="preserve"> № 273-ФЗ </w:t>
      </w:r>
      <w:r w:rsidRPr="00E1750C">
        <w:t>«О противодействии коррупции»</w:t>
      </w:r>
      <w:r w:rsidRPr="00E1750C">
        <w:rPr>
          <w:bCs/>
        </w:rPr>
        <w:t xml:space="preserve">, подпунктом «з» пункта 1 части 1 статьи 2 </w:t>
      </w:r>
      <w:r w:rsidRPr="00E1750C">
        <w:t xml:space="preserve"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</w:t>
      </w:r>
      <w:hyperlink r:id="rId6" w:history="1">
        <w:r w:rsidRPr="00E1750C">
          <w:t>закона</w:t>
        </w:r>
      </w:hyperlink>
      <w:r w:rsidRPr="00E1750C">
        <w:t xml:space="preserve"> от 07.05.2013 № 79-ФЗ) в отношении муниципального служащего замещающего должность главы Администрации </w:t>
      </w:r>
      <w:r w:rsidR="006D79E1">
        <w:t>Екатериновского</w:t>
      </w:r>
      <w:r w:rsidRPr="00E1750C">
        <w:t xml:space="preserve"> сельского поселения по контракту.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В случае невозможности выполнить требования Федерального </w:t>
      </w:r>
      <w:hyperlink r:id="rId7" w:history="1">
        <w:r w:rsidRPr="00E1750C">
          <w:t>закона</w:t>
        </w:r>
      </w:hyperlink>
      <w:r w:rsidRPr="00E1750C">
        <w:t xml:space="preserve">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муниципального служащего или воли его супруги (супруга) и несовершеннолетних детей, таким должностным лицом направляется в соответствующую комиссию.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Муниципальные служащие при представлении сведений о доходах,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Несоблюдение данного запрета влечет увольнение с муниципальной службы в связи с утратой доверия.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9. 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пунктом 5 части 1 статьи 14 Федерального закона от  02.03.2007 № 25-ФЗ «О муниципальной службе в Российской Федерации», пунктом 7 части 3 статьи 12</w:t>
      </w:r>
      <w:r w:rsidRPr="00E1750C">
        <w:rPr>
          <w:vertAlign w:val="superscript"/>
        </w:rPr>
        <w:t>1</w:t>
      </w:r>
      <w:r w:rsidRPr="00E1750C">
        <w:rPr>
          <w:bCs/>
        </w:rPr>
        <w:t xml:space="preserve"> Федерального закона от 25.12.2008 № 273-ФЗ </w:t>
      </w:r>
      <w:r w:rsidRPr="00E1750C">
        <w:t xml:space="preserve">«О противодействии коррупции» муниципальному служащему запрещается </w:t>
      </w:r>
      <w:r w:rsidRPr="00E1750C">
        <w:lastRenderedPageBreak/>
        <w:t>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 и др.)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</w:t>
      </w:r>
      <w:r w:rsidRPr="00E1750C">
        <w:rPr>
          <w:color w:val="C00000"/>
        </w:rPr>
        <w:t xml:space="preserve"> </w:t>
      </w:r>
      <w:r w:rsidRPr="00E1750C">
        <w:t xml:space="preserve">Администрации </w:t>
      </w:r>
      <w:r w:rsidR="006D79E1">
        <w:t>Екатериновского</w:t>
      </w:r>
      <w:r w:rsidRPr="00E1750C">
        <w:t xml:space="preserve"> сельского поселения и передаются муниципальным служащим по акту в Администрацию </w:t>
      </w:r>
      <w:r w:rsidR="006D79E1">
        <w:t>Екатериновского</w:t>
      </w:r>
      <w:r w:rsidRPr="00E1750C">
        <w:t xml:space="preserve"> сельского поселения, в которой он замещает должность муниципальной службы, с предварительным уведомлением по установленной нормативным правовым актом Администрации </w:t>
      </w:r>
      <w:r w:rsidR="006D79E1">
        <w:t>Екатериновского</w:t>
      </w:r>
      <w:r w:rsidRPr="00E1750C">
        <w:t xml:space="preserve"> сельского поселения форме,</w:t>
      </w:r>
      <w:r w:rsidRPr="00E1750C">
        <w:rPr>
          <w:color w:val="C00000"/>
        </w:rPr>
        <w:t xml:space="preserve"> </w:t>
      </w:r>
      <w:r w:rsidRPr="00E1750C">
        <w:t xml:space="preserve">за исключением случаев, установленных статьей 575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</w:t>
      </w:r>
      <w:r w:rsidR="006D79E1">
        <w:t>Екатериновского</w:t>
      </w:r>
      <w:r w:rsidRPr="00E1750C">
        <w:t xml:space="preserve"> сельского поселения 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пунктом 6 части 1 статьи 14 Федерального закона от  02.03.2007 № 25-ФЗ «О муниципальной службе в Российской Федерации»</w:t>
      </w:r>
      <w:r w:rsidRPr="00E1750C">
        <w:rPr>
          <w:color w:val="FF0000"/>
        </w:rPr>
        <w:t xml:space="preserve"> </w:t>
      </w:r>
      <w:r w:rsidRPr="00E1750C">
        <w:t>муниципальному служащему</w:t>
      </w:r>
      <w:r w:rsidRPr="00E1750C">
        <w:rPr>
          <w:shd w:val="clear" w:color="auto" w:fill="FFFFFF"/>
        </w:rPr>
        <w:t xml:space="preserve"> запрещается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Администрации </w:t>
      </w:r>
      <w:r w:rsidR="006D79E1">
        <w:rPr>
          <w:shd w:val="clear" w:color="auto" w:fill="FFFFFF"/>
        </w:rPr>
        <w:t>Екатериновского</w:t>
      </w:r>
      <w:r w:rsidRPr="00E1750C">
        <w:rPr>
          <w:shd w:val="clear" w:color="auto" w:fill="FFFFFF"/>
        </w:rPr>
        <w:t xml:space="preserve"> сельского поселения, с органами местного самоуправления Ремонтненского района,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пунктом 10 части 1 статьи 14 Федерального закона от  02.03.2007 № 25-ФЗ «О муниципальной службе в Российской Федерации», пунктом 8 части 3 статьи 12</w:t>
      </w:r>
      <w:r w:rsidRPr="00E1750C">
        <w:rPr>
          <w:vertAlign w:val="superscript"/>
        </w:rPr>
        <w:t>1</w:t>
      </w:r>
      <w:r w:rsidRPr="00E1750C">
        <w:rPr>
          <w:bCs/>
        </w:rPr>
        <w:t xml:space="preserve"> Федерального закона от 25.12.2008 № 273-ФЗ </w:t>
      </w:r>
      <w:r w:rsidRPr="00E1750C">
        <w:t>«О противодействии коррупции»</w:t>
      </w:r>
      <w:r w:rsidRPr="00E1750C">
        <w:rPr>
          <w:bCs/>
        </w:rPr>
        <w:t xml:space="preserve"> </w:t>
      </w:r>
      <w:r w:rsidRPr="00E1750C">
        <w:rPr>
          <w:shd w:val="clear" w:color="auto" w:fill="FFFFFF"/>
        </w:rPr>
        <w:t xml:space="preserve">принимать без письменного разрешения главы Администрации </w:t>
      </w:r>
      <w:r w:rsidR="006D79E1">
        <w:t>Екатериновского</w:t>
      </w:r>
      <w:r w:rsidRPr="00E1750C">
        <w:t xml:space="preserve"> сельского поселения</w:t>
      </w:r>
      <w:r w:rsidRPr="00E1750C">
        <w:rPr>
          <w:shd w:val="clear" w:color="auto" w:fill="FFFFFF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E1750C">
        <w:t>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Получение таких наград возможно только при наличии решения</w:t>
      </w:r>
      <w:r w:rsidRPr="00E1750C">
        <w:rPr>
          <w:shd w:val="clear" w:color="auto" w:fill="FFFFFF"/>
        </w:rPr>
        <w:t xml:space="preserve"> главы Администрации </w:t>
      </w:r>
      <w:r w:rsidR="006D79E1">
        <w:t>Екатериновского</w:t>
      </w:r>
      <w:r w:rsidRPr="00E1750C">
        <w:t xml:space="preserve"> сельского поселения 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В соответствии с пунктом 3 части 1 статьи 14 Федерального закона от  02.03.2007 № 25-ФЗ «О муниципальной службе в Российской Федерации» муниципальным служащим запрещается заниматься предпринимательской деятельностью </w:t>
      </w:r>
      <w:r w:rsidRPr="00E1750C">
        <w:rPr>
          <w:shd w:val="clear" w:color="auto" w:fill="FFFFFF"/>
        </w:rPr>
        <w:t xml:space="preserve">лично или через доверенных лиц, участвовать в управлении </w:t>
      </w:r>
      <w:r w:rsidRPr="00E1750C">
        <w:rPr>
          <w:shd w:val="clear" w:color="auto" w:fill="FFFFFF"/>
        </w:rPr>
        <w:lastRenderedPageBreak/>
        <w:t>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473103" w:rsidRPr="00E1750C" w:rsidRDefault="00473103" w:rsidP="00473103">
      <w:pPr>
        <w:tabs>
          <w:tab w:val="left" w:pos="1418"/>
        </w:tabs>
        <w:ind w:firstLine="709"/>
        <w:jc w:val="both"/>
      </w:pPr>
      <w:r w:rsidRPr="00E1750C">
        <w:t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(пункт 4 части 1 статьи 14 Федерального закона от 02.03.2007 № 25-ФЗ «О муниципальной службе в Российской Федерации»),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15 части 1 статьи 14 Федерального закона от  02.03.2007 № 25-ФЗ «О муниципальной службе в Российской Федерации»),</w:t>
      </w:r>
      <w:r w:rsidRPr="00E1750C">
        <w:rPr>
          <w:color w:val="C00000"/>
        </w:rPr>
        <w:t xml:space="preserve"> </w:t>
      </w:r>
      <w:r w:rsidRPr="00E1750C">
        <w:t>заниматься без 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16 части 1 статьи 14 Федерального закона от  02.03.2007 № 25-ФЗ «О муниципальной службе в Российской Федерации»).</w:t>
      </w:r>
    </w:p>
    <w:p w:rsidR="00473103" w:rsidRPr="00E1750C" w:rsidRDefault="00473103" w:rsidP="00473103">
      <w:pPr>
        <w:tabs>
          <w:tab w:val="left" w:pos="1418"/>
        </w:tabs>
        <w:ind w:firstLine="709"/>
        <w:jc w:val="both"/>
      </w:pPr>
      <w:r w:rsidRPr="00E1750C">
        <w:t>В то же время муниципальный служащий вправе предварительно запросить у представителя нанимателя (работодателя) разрешение на осуществление деятельности, указанной в абзаце втором настоящего пункта.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Согласно части 2 статьи 11 Федерального закона от  02.03.2007 № 25-ФЗ «О муниципальной службе в Российской Федерации» муниципальный </w:t>
      </w:r>
      <w:r w:rsidRPr="00E1750C">
        <w:lastRenderedPageBreak/>
        <w:t xml:space="preserve">служащий, за исключением муниципального служащего, замещающего должность главы Администрации </w:t>
      </w:r>
      <w:r w:rsidR="006D79E1">
        <w:t>Екатериновского</w:t>
      </w:r>
      <w:r w:rsidRPr="00E1750C">
        <w:t xml:space="preserve"> сельского поселения по контракту, вправе с предварительным уведомлением представителя нанимателя (работодателя) выполнять иную оплачиваемую работу, если это не повлечет за собой конфликт интересов.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Муниципальные служащие обязаны уведомить представителя нанимателя (работодателя) о намерении выполнять иную оплачиваемую работу до начала ее выполнения в порядке и по форме, утвержденной нормативным правовым актом Администрации </w:t>
      </w:r>
      <w:r w:rsidR="006D79E1">
        <w:t>Екатериновского</w:t>
      </w:r>
      <w:r w:rsidRPr="00E1750C">
        <w:t xml:space="preserve"> сельского поселения, в котором данное лицо замещает должность муниципальной службы.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11. Запреты, связанные с осуществлением общественной, политической деятельности.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частью 1 статьи 14 Федерального закона от 02.03.2007 № 25-ФЗ «О муниципальной службе в Российской Федерации» муниципальным служащим запрещается замещать должности избрания или назначения на государственную должность, а также в случае назначения на должность государственной службы,</w:t>
      </w:r>
      <w:r w:rsidRPr="00E1750C">
        <w:rPr>
          <w:shd w:val="clear" w:color="auto" w:fill="FFFFFF"/>
        </w:rPr>
        <w:t xml:space="preserve"> избрания или назначения на муниципальную должность</w:t>
      </w:r>
      <w:r w:rsidRPr="00E1750C">
        <w:t>, избрания на оплачиваемую выборную должность в органе профессионального союза.</w:t>
      </w:r>
    </w:p>
    <w:p w:rsidR="00473103" w:rsidRPr="00E1750C" w:rsidRDefault="00473103" w:rsidP="00473103">
      <w:pPr>
        <w:ind w:firstLine="709"/>
        <w:jc w:val="both"/>
      </w:pPr>
      <w:r w:rsidRPr="00E1750C">
        <w:t>Муниципальным служащим запрещается:</w:t>
      </w:r>
    </w:p>
    <w:p w:rsidR="00473103" w:rsidRPr="00E1750C" w:rsidRDefault="00473103" w:rsidP="00473103">
      <w:pPr>
        <w:ind w:firstLine="709"/>
        <w:jc w:val="both"/>
      </w:pPr>
      <w:r w:rsidRPr="00E1750C">
        <w:t xml:space="preserve">использовать преимущества должностного положения для предвыборной агитации, а также агитации по  вопросам референдума (пункт 11 части 1 статьи 14 Федерального закона от  02.03.2007 № 25-ФЗ «О муниципальной службе в Российской Федерации»); </w:t>
      </w:r>
    </w:p>
    <w:p w:rsidR="00473103" w:rsidRPr="00E1750C" w:rsidRDefault="00473103" w:rsidP="00473103">
      <w:pPr>
        <w:ind w:firstLine="709"/>
        <w:jc w:val="both"/>
      </w:pPr>
      <w:r w:rsidRPr="00E1750C">
        <w:rPr>
          <w:shd w:val="clear" w:color="auto" w:fill="FFFFFF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</w:t>
      </w:r>
      <w:r w:rsidRPr="00E1750C">
        <w:t xml:space="preserve"> (пункт 12 части 1 статьи 14 Федерального закона от 02.03.2007 № 25-ФЗ «О муниципальной службе в Российской Федерации»); </w:t>
      </w:r>
    </w:p>
    <w:p w:rsidR="00473103" w:rsidRPr="00E1750C" w:rsidRDefault="00473103" w:rsidP="00473103">
      <w:pPr>
        <w:ind w:firstLine="709"/>
        <w:jc w:val="both"/>
      </w:pPr>
      <w:r w:rsidRPr="00E1750C"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</w:t>
      </w:r>
      <w:r w:rsidRPr="00E1750C">
        <w:rPr>
          <w:color w:val="C00000"/>
        </w:rPr>
        <w:t xml:space="preserve"> </w:t>
      </w:r>
      <w:r w:rsidRPr="00E1750C">
        <w:t>(пункт 13 части 1 статьи 14 Федерального закона от 02.03.2007 № 25-ФЗ «О муниципальной службе в Российской Федерации»).</w:t>
      </w:r>
    </w:p>
    <w:p w:rsidR="00473103" w:rsidRPr="00E1750C" w:rsidRDefault="00473103" w:rsidP="00473103">
      <w:pPr>
        <w:ind w:firstLine="709"/>
        <w:jc w:val="both"/>
      </w:pPr>
      <w:r w:rsidRPr="00E1750C">
        <w:t>В соответствии с частью 2 статьи 14.2 Федерального закона от 02.03.2007 № 25-ФЗ «О муниципальной службе в Российской Федерации» муниципальный служащий являющийся руководителем, обязан не допускать случаи принуждения муниципальных служащих к участию в деятельности указанных организаций.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t xml:space="preserve">В соответствии с частью 1 статьи 12 </w:t>
      </w:r>
      <w:r w:rsidRPr="00E1750C">
        <w:rPr>
          <w:bCs/>
        </w:rPr>
        <w:t xml:space="preserve">Федерального закона от 25.12.2008 № 273-ФЗ </w:t>
      </w:r>
      <w:r w:rsidRPr="00E1750C">
        <w:t>«О противодействии коррупции», статьей 64</w:t>
      </w:r>
      <w:r w:rsidRPr="00E1750C">
        <w:rPr>
          <w:vertAlign w:val="superscript"/>
        </w:rPr>
        <w:t xml:space="preserve">1 </w:t>
      </w:r>
      <w:r w:rsidRPr="00E1750C">
        <w:t xml:space="preserve">Трудового кодекса Российской Федерации </w:t>
      </w:r>
      <w:r w:rsidRPr="00E1750C">
        <w:rPr>
          <w:bCs/>
        </w:rPr>
        <w:t xml:space="preserve">лицо, </w:t>
      </w:r>
      <w:r w:rsidRPr="00E1750C">
        <w:rPr>
          <w:shd w:val="clear" w:color="auto" w:fill="FFFFFF"/>
        </w:rPr>
        <w:t xml:space="preserve">замещавшее должность муниципальной службы, </w:t>
      </w:r>
      <w:r w:rsidRPr="00E1750C">
        <w:rPr>
          <w:shd w:val="clear" w:color="auto" w:fill="FFFFFF"/>
        </w:rPr>
        <w:lastRenderedPageBreak/>
        <w:t>включенную в соответствующий перечень, в течение двух лет после увольнения с 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 комиссии.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rPr>
          <w:bCs/>
        </w:rPr>
        <w:t>Для исполнения данной обязанности гражданином, направляется письменное обращение в соответствующую комиссию для рассмотрения.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rPr>
          <w:bCs/>
        </w:rPr>
        <w:t xml:space="preserve">Согласно </w:t>
      </w:r>
      <w:r w:rsidRPr="00E1750C">
        <w:t xml:space="preserve">части 1 статьи 12 </w:t>
      </w:r>
      <w:r w:rsidRPr="00E1750C">
        <w:rPr>
          <w:bCs/>
        </w:rPr>
        <w:t xml:space="preserve">Федерального закона от 25.12.2008 № 273-ФЗ </w:t>
      </w:r>
      <w:r w:rsidRPr="00E1750C">
        <w:t>«О противодействии коррупции»</w:t>
      </w:r>
      <w:r w:rsidRPr="00E1750C">
        <w:rPr>
          <w:bCs/>
        </w:rPr>
        <w:t xml:space="preserve"> гражданин, замещавший должность муниципальной службы, перечень которых устанавливается нормативным правовым актом Администрации </w:t>
      </w:r>
      <w:r w:rsidR="006D79E1">
        <w:t>Екатериновского</w:t>
      </w:r>
      <w:r w:rsidRPr="00E1750C">
        <w:t xml:space="preserve"> сельского поселения</w:t>
      </w:r>
      <w:r w:rsidRPr="00E1750C">
        <w:rPr>
          <w:bCs/>
        </w:rPr>
        <w:t>, в течение двух лет после увольнения с муниципальной службы обязан</w:t>
      </w:r>
      <w:r w:rsidRPr="00E1750C">
        <w:t xml:space="preserve"> при заключении трудовых договоров</w:t>
      </w:r>
      <w:r w:rsidRPr="00E1750C">
        <w:rPr>
          <w:bCs/>
        </w:rPr>
        <w:t xml:space="preserve">, сообщать работодателю </w:t>
      </w:r>
      <w:r w:rsidRPr="00E1750C">
        <w:t>сведения о последнем месте своей службы.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750C">
        <w:t>13</w:t>
      </w:r>
      <w:r w:rsidRPr="00E1750C">
        <w:rPr>
          <w:bCs/>
        </w:rPr>
        <w:t>. Требование о невозможности замещения должности муниципальной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750C">
        <w:rPr>
          <w:bCs/>
        </w:rPr>
        <w:t xml:space="preserve">В соответствии с пунктом 5 части 1 статьи 13 </w:t>
      </w:r>
      <w:r w:rsidRPr="00E1750C">
        <w:t>Федерального закона от  02.03.2007 № 25-ФЗ</w:t>
      </w:r>
      <w:r w:rsidRPr="00E1750C">
        <w:rPr>
          <w:bCs/>
        </w:rPr>
        <w:t xml:space="preserve"> </w:t>
      </w:r>
      <w:r w:rsidRPr="00E1750C">
        <w:t>«О муниципальной службе в Российской Федерации»</w:t>
      </w:r>
      <w:r w:rsidRPr="00E1750C">
        <w:rPr>
          <w:color w:val="FF0000"/>
        </w:rPr>
        <w:t xml:space="preserve"> </w:t>
      </w:r>
      <w:r w:rsidRPr="00E1750C">
        <w:rPr>
          <w:bCs/>
        </w:rPr>
        <w:t>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750C">
        <w:rPr>
          <w:bCs/>
        </w:rPr>
        <w:t>В случае выявления непосредственной подчиненности лиц, состоящих в близком родстве (свойстве), муниципальные служащие, представитель нанимателя (работодателя) обязаны предпринять меры по предотвращению или урегулированию конфликта интересов.</w:t>
      </w:r>
    </w:p>
    <w:p w:rsidR="00473103" w:rsidRPr="00E1750C" w:rsidRDefault="00473103" w:rsidP="00473103">
      <w:pPr>
        <w:ind w:firstLine="709"/>
        <w:jc w:val="both"/>
      </w:pPr>
      <w:r w:rsidRPr="00E1750C"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Федерации.</w:t>
      </w:r>
    </w:p>
    <w:p w:rsidR="00253273" w:rsidRPr="00E1750C" w:rsidRDefault="00253273" w:rsidP="00473103">
      <w:pPr>
        <w:spacing w:line="360" w:lineRule="exact"/>
        <w:jc w:val="center"/>
      </w:pPr>
    </w:p>
    <w:sectPr w:rsidR="00253273" w:rsidRPr="00E1750C" w:rsidSect="009C0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4956"/>
    <w:multiLevelType w:val="hybridMultilevel"/>
    <w:tmpl w:val="37203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73"/>
    <w:rsid w:val="000170F1"/>
    <w:rsid w:val="00117062"/>
    <w:rsid w:val="0014790E"/>
    <w:rsid w:val="00253273"/>
    <w:rsid w:val="002B0E60"/>
    <w:rsid w:val="003265B0"/>
    <w:rsid w:val="00330D1D"/>
    <w:rsid w:val="00352D08"/>
    <w:rsid w:val="003B398B"/>
    <w:rsid w:val="003C024B"/>
    <w:rsid w:val="00473103"/>
    <w:rsid w:val="0050422A"/>
    <w:rsid w:val="005B7863"/>
    <w:rsid w:val="00667244"/>
    <w:rsid w:val="006D79E1"/>
    <w:rsid w:val="00821545"/>
    <w:rsid w:val="00916A03"/>
    <w:rsid w:val="009C0E96"/>
    <w:rsid w:val="00A10AB2"/>
    <w:rsid w:val="00AF57A4"/>
    <w:rsid w:val="00BB017A"/>
    <w:rsid w:val="00BE6645"/>
    <w:rsid w:val="00D20054"/>
    <w:rsid w:val="00D26D54"/>
    <w:rsid w:val="00D56FD8"/>
    <w:rsid w:val="00DF20BF"/>
    <w:rsid w:val="00E1744F"/>
    <w:rsid w:val="00E1750C"/>
    <w:rsid w:val="00E50DEF"/>
    <w:rsid w:val="00E576A9"/>
    <w:rsid w:val="00EB4ACE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27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273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2532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5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25327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nt31">
    <w:name w:val="font31"/>
    <w:basedOn w:val="a0"/>
    <w:rsid w:val="00253273"/>
  </w:style>
  <w:style w:type="paragraph" w:customStyle="1" w:styleId="a4">
    <w:name w:val="Знак"/>
    <w:basedOn w:val="a"/>
    <w:rsid w:val="002532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qFormat/>
    <w:rsid w:val="009C0E9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rsid w:val="00473103"/>
    <w:rPr>
      <w:rFonts w:cs="Times New Roman"/>
    </w:rPr>
  </w:style>
  <w:style w:type="paragraph" w:styleId="a5">
    <w:name w:val="Balloon Text"/>
    <w:basedOn w:val="a"/>
    <w:link w:val="a6"/>
    <w:rsid w:val="00473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310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1744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B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27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273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2532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5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25327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nt31">
    <w:name w:val="font31"/>
    <w:basedOn w:val="a0"/>
    <w:rsid w:val="00253273"/>
  </w:style>
  <w:style w:type="paragraph" w:customStyle="1" w:styleId="a4">
    <w:name w:val="Знак"/>
    <w:basedOn w:val="a"/>
    <w:rsid w:val="002532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qFormat/>
    <w:rsid w:val="009C0E9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rsid w:val="00473103"/>
    <w:rPr>
      <w:rFonts w:cs="Times New Roman"/>
    </w:rPr>
  </w:style>
  <w:style w:type="paragraph" w:styleId="a5">
    <w:name w:val="Balloon Text"/>
    <w:basedOn w:val="a"/>
    <w:link w:val="a6"/>
    <w:rsid w:val="00473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310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1744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B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C011728442706677E551670A324609DE72C84496E8EE72214DD59B5335B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C011728442706677E551670A324609DE72C84496E8EE72214DD59B5335B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Комп</cp:lastModifiedBy>
  <cp:revision>2</cp:revision>
  <cp:lastPrinted>2022-05-18T09:54:00Z</cp:lastPrinted>
  <dcterms:created xsi:type="dcterms:W3CDTF">2022-05-18T09:59:00Z</dcterms:created>
  <dcterms:modified xsi:type="dcterms:W3CDTF">2022-05-18T09:59:00Z</dcterms:modified>
</cp:coreProperties>
</file>