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07" w:rsidRDefault="005E2007" w:rsidP="005E2007">
      <w:pPr>
        <w:tabs>
          <w:tab w:val="left" w:pos="116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Pr="00F17CF5">
        <w:rPr>
          <w:b/>
          <w:sz w:val="27"/>
          <w:szCs w:val="27"/>
        </w:rPr>
        <w:t xml:space="preserve"> СЕЛЬСКОГО ПОСЕЛЕНИЯ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</w:p>
    <w:p w:rsidR="00C866E7" w:rsidRPr="00884E2D" w:rsidRDefault="00C866E7" w:rsidP="00C866E7">
      <w:pPr>
        <w:ind w:right="-2"/>
        <w:jc w:val="center"/>
        <w:rPr>
          <w:b/>
        </w:rPr>
      </w:pPr>
      <w:r w:rsidRPr="00884E2D">
        <w:rPr>
          <w:b/>
        </w:rPr>
        <w:t>РЕШЕНИЕ</w:t>
      </w:r>
    </w:p>
    <w:p w:rsidR="00C866E7" w:rsidRPr="00884E2D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F823DB" w:rsidRPr="00884E2D" w:rsidRDefault="00F823DB" w:rsidP="00F823DB">
      <w:pPr>
        <w:contextualSpacing/>
        <w:rPr>
          <w:bCs/>
          <w:lang w:eastAsia="en-US"/>
        </w:rPr>
      </w:pPr>
      <w:r w:rsidRPr="00884E2D">
        <w:rPr>
          <w:bCs/>
          <w:lang w:eastAsia="en-US"/>
        </w:rPr>
        <w:t>Об утверждении Положения о</w:t>
      </w:r>
    </w:p>
    <w:p w:rsidR="00F823DB" w:rsidRPr="00884E2D" w:rsidRDefault="00F823DB" w:rsidP="00F823DB">
      <w:pPr>
        <w:contextualSpacing/>
        <w:rPr>
          <w:bCs/>
          <w:lang w:eastAsia="en-US"/>
        </w:rPr>
      </w:pPr>
      <w:r w:rsidRPr="00884E2D">
        <w:rPr>
          <w:bCs/>
          <w:lang w:eastAsia="en-US"/>
        </w:rPr>
        <w:t xml:space="preserve">территориальном общественном </w:t>
      </w:r>
      <w:proofErr w:type="gramStart"/>
      <w:r w:rsidRPr="00884E2D">
        <w:rPr>
          <w:bCs/>
          <w:lang w:eastAsia="en-US"/>
        </w:rPr>
        <w:t>самоуправлении</w:t>
      </w:r>
      <w:proofErr w:type="gramEnd"/>
      <w:r w:rsidR="003A7E15" w:rsidRPr="00884E2D">
        <w:rPr>
          <w:bCs/>
          <w:lang w:eastAsia="en-US"/>
        </w:rPr>
        <w:t xml:space="preserve"> </w:t>
      </w:r>
      <w:r w:rsidR="003A7E15" w:rsidRPr="00884E2D">
        <w:rPr>
          <w:bCs/>
          <w:lang w:eastAsia="en-US"/>
        </w:rPr>
        <w:br/>
      </w:r>
      <w:r w:rsidRPr="00884E2D">
        <w:rPr>
          <w:bCs/>
          <w:lang w:eastAsia="en-US"/>
        </w:rPr>
        <w:t xml:space="preserve">в муниципальном образовании «Екатериновское </w:t>
      </w:r>
    </w:p>
    <w:p w:rsidR="00F823DB" w:rsidRPr="00884E2D" w:rsidRDefault="00F823DB" w:rsidP="003A7E15">
      <w:pPr>
        <w:contextualSpacing/>
        <w:rPr>
          <w:bCs/>
          <w:lang w:eastAsia="en-US"/>
        </w:rPr>
      </w:pPr>
      <w:r w:rsidRPr="00884E2D">
        <w:rPr>
          <w:bCs/>
          <w:lang w:eastAsia="en-US"/>
        </w:rPr>
        <w:t>сельское поселение»</w:t>
      </w:r>
      <w:r w:rsidR="003A7E15" w:rsidRPr="00884E2D">
        <w:rPr>
          <w:bCs/>
          <w:lang w:eastAsia="en-US"/>
        </w:rPr>
        <w:t xml:space="preserve"> </w:t>
      </w:r>
      <w:r w:rsidR="00256BA7">
        <w:rPr>
          <w:bCs/>
          <w:lang w:eastAsia="en-US"/>
        </w:rPr>
        <w:t xml:space="preserve"> и о порядке регистрации его Устава</w:t>
      </w:r>
    </w:p>
    <w:p w:rsidR="00F823DB" w:rsidRPr="00884E2D" w:rsidRDefault="00F823DB" w:rsidP="00F823DB">
      <w:pPr>
        <w:contextualSpacing/>
        <w:rPr>
          <w:b/>
          <w:bCs/>
          <w:lang w:eastAsia="en-US"/>
        </w:rPr>
      </w:pPr>
      <w:r w:rsidRPr="00884E2D">
        <w:rPr>
          <w:b/>
          <w:bCs/>
          <w:lang w:eastAsia="en-US"/>
        </w:rPr>
        <w:t xml:space="preserve">           </w:t>
      </w:r>
    </w:p>
    <w:p w:rsidR="00F823DB" w:rsidRPr="00884E2D" w:rsidRDefault="00F823DB" w:rsidP="00F823DB">
      <w:pPr>
        <w:ind w:firstLine="708"/>
        <w:contextualSpacing/>
        <w:rPr>
          <w:bCs/>
          <w:lang w:eastAsia="en-US"/>
        </w:rPr>
      </w:pPr>
      <w:r w:rsidRPr="00884E2D">
        <w:rPr>
          <w:bCs/>
          <w:lang w:eastAsia="en-US"/>
        </w:rPr>
        <w:t>Принято</w:t>
      </w:r>
    </w:p>
    <w:p w:rsidR="00F823DB" w:rsidRPr="00884E2D" w:rsidRDefault="00F823DB" w:rsidP="00F823DB">
      <w:pPr>
        <w:contextualSpacing/>
        <w:rPr>
          <w:bCs/>
          <w:lang w:eastAsia="en-US"/>
        </w:rPr>
      </w:pPr>
      <w:r w:rsidRPr="00884E2D">
        <w:rPr>
          <w:bCs/>
          <w:lang w:eastAsia="en-US"/>
        </w:rPr>
        <w:t>Собранием депутатов                                              «</w:t>
      </w:r>
      <w:r w:rsidR="005E2007">
        <w:rPr>
          <w:bCs/>
          <w:lang w:eastAsia="en-US"/>
        </w:rPr>
        <w:t xml:space="preserve">          </w:t>
      </w:r>
      <w:r w:rsidRPr="00884E2D">
        <w:rPr>
          <w:bCs/>
          <w:lang w:eastAsia="en-US"/>
        </w:rPr>
        <w:t xml:space="preserve">» </w:t>
      </w:r>
      <w:r w:rsidR="005E2007">
        <w:rPr>
          <w:bCs/>
          <w:lang w:eastAsia="en-US"/>
        </w:rPr>
        <w:t xml:space="preserve">                                </w:t>
      </w:r>
      <w:r w:rsidRPr="00884E2D">
        <w:rPr>
          <w:bCs/>
          <w:lang w:eastAsia="en-US"/>
        </w:rPr>
        <w:t>201</w:t>
      </w:r>
      <w:r w:rsidR="00660CE8" w:rsidRPr="00884E2D">
        <w:rPr>
          <w:bCs/>
          <w:lang w:eastAsia="en-US"/>
        </w:rPr>
        <w:t xml:space="preserve">7 </w:t>
      </w:r>
      <w:r w:rsidRPr="00884E2D">
        <w:rPr>
          <w:bCs/>
          <w:lang w:eastAsia="en-US"/>
        </w:rPr>
        <w:t xml:space="preserve"> года</w:t>
      </w:r>
    </w:p>
    <w:p w:rsidR="00F823DB" w:rsidRPr="00884E2D" w:rsidRDefault="00F823DB" w:rsidP="00F823DB">
      <w:pPr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</w:p>
    <w:p w:rsidR="00F823DB" w:rsidRPr="00884E2D" w:rsidRDefault="00F823DB" w:rsidP="00F823D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84E2D">
        <w:rPr>
          <w:rFonts w:cs="Arial"/>
          <w:bCs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«Екатериновское сельское поселение», </w:t>
      </w:r>
      <w:r w:rsidRPr="00884E2D">
        <w:rPr>
          <w:bCs/>
        </w:rPr>
        <w:t>с целью развития территориального общественного самоуправления на территории муниципального образования «Екатериновское сельское поселение», Собрание депутатов Екатериновского сельского поселения</w:t>
      </w:r>
    </w:p>
    <w:p w:rsidR="00F823DB" w:rsidRPr="00884E2D" w:rsidRDefault="00F823DB" w:rsidP="00F823DB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F823DB" w:rsidRPr="00884E2D" w:rsidRDefault="00F823DB" w:rsidP="00F823DB">
      <w:pPr>
        <w:autoSpaceDE w:val="0"/>
        <w:autoSpaceDN w:val="0"/>
        <w:adjustRightInd w:val="0"/>
        <w:ind w:firstLine="708"/>
        <w:jc w:val="center"/>
        <w:rPr>
          <w:rFonts w:cs="Arial"/>
          <w:b/>
          <w:bCs/>
        </w:rPr>
      </w:pPr>
      <w:r w:rsidRPr="00884E2D">
        <w:rPr>
          <w:bCs/>
        </w:rPr>
        <w:t>Решило:</w:t>
      </w:r>
    </w:p>
    <w:p w:rsidR="00F823DB" w:rsidRPr="00884E2D" w:rsidRDefault="00F823DB" w:rsidP="003A7E15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Cs/>
          <w:lang w:eastAsia="en-US"/>
        </w:rPr>
      </w:pPr>
      <w:r w:rsidRPr="00884E2D">
        <w:rPr>
          <w:bCs/>
          <w:lang w:eastAsia="en-US"/>
        </w:rPr>
        <w:t>Утвердить Положение о территориальном общественном самоуправлении в муниципальном образовании  «Екатериновское сельское поселение»  (приложение 1).</w:t>
      </w:r>
    </w:p>
    <w:p w:rsidR="00256BA7" w:rsidRDefault="00256BA7" w:rsidP="003A7E15">
      <w:pPr>
        <w:pStyle w:val="a6"/>
        <w:numPr>
          <w:ilvl w:val="0"/>
          <w:numId w:val="2"/>
        </w:numPr>
        <w:tabs>
          <w:tab w:val="left" w:pos="-3848"/>
        </w:tabs>
        <w:jc w:val="both"/>
        <w:rPr>
          <w:lang w:eastAsia="en-US"/>
        </w:rPr>
      </w:pPr>
      <w:r>
        <w:rPr>
          <w:lang w:eastAsia="en-US"/>
        </w:rPr>
        <w:t>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«Екатериновское сельское поселение»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риложение 2).</w:t>
      </w:r>
    </w:p>
    <w:p w:rsidR="003A7E15" w:rsidRPr="00884E2D" w:rsidRDefault="003A7E15" w:rsidP="003A7E15">
      <w:pPr>
        <w:pStyle w:val="a6"/>
        <w:numPr>
          <w:ilvl w:val="0"/>
          <w:numId w:val="2"/>
        </w:numPr>
        <w:tabs>
          <w:tab w:val="left" w:pos="-3848"/>
        </w:tabs>
        <w:jc w:val="both"/>
        <w:rPr>
          <w:lang w:eastAsia="en-US"/>
        </w:rPr>
      </w:pPr>
      <w:r w:rsidRPr="00884E2D">
        <w:t>Обнародовать настоящее решение на информационном стенде и разместить на официальном Интернет-сайте Администрации Екатериновского сельского поселения.</w:t>
      </w:r>
    </w:p>
    <w:p w:rsidR="003A7E15" w:rsidRPr="00884E2D" w:rsidRDefault="00F823DB" w:rsidP="00027C6F">
      <w:pPr>
        <w:pStyle w:val="a6"/>
        <w:widowControl w:val="0"/>
        <w:numPr>
          <w:ilvl w:val="0"/>
          <w:numId w:val="2"/>
        </w:numPr>
        <w:tabs>
          <w:tab w:val="left" w:pos="-3848"/>
        </w:tabs>
        <w:autoSpaceDE w:val="0"/>
        <w:autoSpaceDN w:val="0"/>
        <w:adjustRightInd w:val="0"/>
        <w:jc w:val="both"/>
      </w:pPr>
      <w:r w:rsidRPr="00884E2D">
        <w:rPr>
          <w:lang w:eastAsia="en-US"/>
        </w:rPr>
        <w:t xml:space="preserve">Настоящее решение вступает в силу со дня его официального </w:t>
      </w:r>
      <w:r w:rsidR="003A7E15" w:rsidRPr="00884E2D">
        <w:rPr>
          <w:lang w:eastAsia="en-US"/>
        </w:rPr>
        <w:t>обнародования.</w:t>
      </w:r>
    </w:p>
    <w:p w:rsidR="00027C6F" w:rsidRPr="00884E2D" w:rsidRDefault="00027C6F" w:rsidP="00027C6F">
      <w:pPr>
        <w:pStyle w:val="a6"/>
        <w:widowControl w:val="0"/>
        <w:numPr>
          <w:ilvl w:val="0"/>
          <w:numId w:val="2"/>
        </w:numPr>
        <w:tabs>
          <w:tab w:val="left" w:pos="-3848"/>
        </w:tabs>
        <w:autoSpaceDE w:val="0"/>
        <w:autoSpaceDN w:val="0"/>
        <w:adjustRightInd w:val="0"/>
        <w:jc w:val="both"/>
      </w:pPr>
      <w:r w:rsidRPr="00884E2D">
        <w:t xml:space="preserve"> </w:t>
      </w:r>
      <w:proofErr w:type="gramStart"/>
      <w:r w:rsidRPr="00884E2D">
        <w:t>Контроль за</w:t>
      </w:r>
      <w:proofErr w:type="gramEnd"/>
      <w:r w:rsidRPr="00884E2D">
        <w:t xml:space="preserve"> исполнением настоящего решения возложить на Администрацию Екатериновского сельского поселения и постоянную комиссию Собрания депутатов Екатериновского сельского поселения по местному самоуправлению и социальной политике. </w:t>
      </w:r>
    </w:p>
    <w:p w:rsidR="00AE181C" w:rsidRPr="00884E2D" w:rsidRDefault="00AE181C" w:rsidP="00E97FCC">
      <w:pPr>
        <w:jc w:val="both"/>
      </w:pPr>
    </w:p>
    <w:p w:rsidR="003A7E15" w:rsidRDefault="003A7E15" w:rsidP="00E97FCC">
      <w:pPr>
        <w:jc w:val="both"/>
      </w:pPr>
    </w:p>
    <w:p w:rsidR="000341FC" w:rsidRPr="00884E2D" w:rsidRDefault="000341FC" w:rsidP="00E97FCC">
      <w:pPr>
        <w:jc w:val="both"/>
      </w:pPr>
    </w:p>
    <w:p w:rsidR="00AE181C" w:rsidRPr="00884E2D" w:rsidRDefault="00AE181C" w:rsidP="00E97FCC">
      <w:pPr>
        <w:jc w:val="both"/>
      </w:pPr>
      <w:r w:rsidRPr="00884E2D">
        <w:t>Председатель Собрания депутатов</w:t>
      </w:r>
    </w:p>
    <w:p w:rsidR="00AE181C" w:rsidRPr="00884E2D" w:rsidRDefault="00AE181C" w:rsidP="00E97FCC">
      <w:pPr>
        <w:jc w:val="both"/>
      </w:pPr>
      <w:r w:rsidRPr="00884E2D">
        <w:t>Глава Екатериновского сельского поселения</w:t>
      </w:r>
      <w:r w:rsidRPr="00884E2D">
        <w:tab/>
      </w:r>
      <w:r w:rsidRPr="00884E2D">
        <w:tab/>
        <w:t xml:space="preserve">   </w:t>
      </w:r>
      <w:r w:rsidRPr="00884E2D">
        <w:tab/>
        <w:t xml:space="preserve">Н.Н. </w:t>
      </w:r>
      <w:proofErr w:type="spellStart"/>
      <w:r w:rsidRPr="00884E2D">
        <w:t>Бахметенко</w:t>
      </w:r>
      <w:proofErr w:type="spellEnd"/>
    </w:p>
    <w:p w:rsidR="003A7E15" w:rsidRDefault="003A7E15" w:rsidP="00E97FCC">
      <w:pPr>
        <w:jc w:val="both"/>
      </w:pPr>
    </w:p>
    <w:p w:rsidR="000341FC" w:rsidRDefault="000341FC" w:rsidP="00E97FCC">
      <w:pPr>
        <w:jc w:val="both"/>
      </w:pPr>
    </w:p>
    <w:p w:rsidR="000341FC" w:rsidRDefault="000341FC" w:rsidP="00E97FCC">
      <w:pPr>
        <w:jc w:val="both"/>
      </w:pPr>
    </w:p>
    <w:p w:rsidR="000341FC" w:rsidRPr="00884E2D" w:rsidRDefault="000341FC" w:rsidP="00E97FCC">
      <w:pPr>
        <w:jc w:val="both"/>
      </w:pPr>
    </w:p>
    <w:p w:rsidR="00AE181C" w:rsidRPr="00884E2D" w:rsidRDefault="00E635B7" w:rsidP="00E97FCC">
      <w:pPr>
        <w:jc w:val="both"/>
      </w:pPr>
      <w:proofErr w:type="gramStart"/>
      <w:r w:rsidRPr="00884E2D">
        <w:t>с</w:t>
      </w:r>
      <w:proofErr w:type="gramEnd"/>
      <w:r w:rsidR="00AE181C" w:rsidRPr="00884E2D">
        <w:t>. Екатериновка</w:t>
      </w:r>
    </w:p>
    <w:p w:rsidR="00AE181C" w:rsidRPr="00884E2D" w:rsidRDefault="00AE181C" w:rsidP="00E97FCC">
      <w:pPr>
        <w:jc w:val="both"/>
      </w:pPr>
      <w:r w:rsidRPr="00884E2D">
        <w:t>«</w:t>
      </w:r>
      <w:r w:rsidR="005E2007">
        <w:t xml:space="preserve">          </w:t>
      </w:r>
      <w:r w:rsidR="00E635B7" w:rsidRPr="00884E2D">
        <w:t xml:space="preserve">» </w:t>
      </w:r>
      <w:r w:rsidR="005E2007">
        <w:t xml:space="preserve">                    </w:t>
      </w:r>
      <w:r w:rsidR="003A7E15" w:rsidRPr="00884E2D">
        <w:t xml:space="preserve"> </w:t>
      </w:r>
      <w:r w:rsidR="00E635B7" w:rsidRPr="00884E2D">
        <w:t>2017 года</w:t>
      </w:r>
    </w:p>
    <w:p w:rsidR="00E635B7" w:rsidRPr="00884E2D" w:rsidRDefault="00E635B7" w:rsidP="00E97FCC">
      <w:pPr>
        <w:jc w:val="both"/>
      </w:pPr>
      <w:r w:rsidRPr="00884E2D">
        <w:lastRenderedPageBreak/>
        <w:t>№</w:t>
      </w:r>
      <w:r w:rsidR="005E2007">
        <w:t xml:space="preserve"> </w:t>
      </w:r>
    </w:p>
    <w:p w:rsidR="003A7E15" w:rsidRPr="00884E2D" w:rsidRDefault="003A7E15" w:rsidP="00E97FCC">
      <w:pPr>
        <w:jc w:val="both"/>
      </w:pPr>
    </w:p>
    <w:p w:rsidR="003A7E15" w:rsidRDefault="003A7E15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6BA7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>К решению Собрания депутатов Екатериновского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 xml:space="preserve">сельского поселения « </w:t>
      </w:r>
      <w:r w:rsidRPr="00884E2D">
        <w:rPr>
          <w:bCs/>
          <w:lang w:eastAsia="en-US"/>
        </w:rPr>
        <w:t>Об утверждении Положения о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 w:rsidRPr="00884E2D">
        <w:rPr>
          <w:bCs/>
          <w:lang w:eastAsia="en-US"/>
        </w:rPr>
        <w:t xml:space="preserve">территориальном общественном </w:t>
      </w:r>
      <w:proofErr w:type="gramStart"/>
      <w:r w:rsidRPr="00884E2D">
        <w:rPr>
          <w:bCs/>
          <w:lang w:eastAsia="en-US"/>
        </w:rPr>
        <w:t>самоуправлении</w:t>
      </w:r>
      <w:proofErr w:type="gramEnd"/>
      <w:r w:rsidRPr="00884E2D">
        <w:rPr>
          <w:bCs/>
          <w:lang w:eastAsia="en-US"/>
        </w:rPr>
        <w:t xml:space="preserve"> </w:t>
      </w:r>
      <w:r w:rsidRPr="00884E2D">
        <w:rPr>
          <w:bCs/>
          <w:lang w:eastAsia="en-US"/>
        </w:rPr>
        <w:br/>
        <w:t xml:space="preserve">в муниципальном образовании «Екатериновское </w:t>
      </w:r>
    </w:p>
    <w:p w:rsidR="00256BA7" w:rsidRDefault="00256BA7" w:rsidP="00256BA7">
      <w:pPr>
        <w:contextualSpacing/>
        <w:jc w:val="right"/>
        <w:rPr>
          <w:bCs/>
          <w:lang w:eastAsia="en-US"/>
        </w:rPr>
      </w:pPr>
      <w:r w:rsidRPr="00884E2D">
        <w:rPr>
          <w:bCs/>
          <w:lang w:eastAsia="en-US"/>
        </w:rPr>
        <w:t xml:space="preserve">сельское поселение» </w:t>
      </w:r>
      <w:r>
        <w:rPr>
          <w:bCs/>
          <w:lang w:eastAsia="en-US"/>
        </w:rPr>
        <w:t xml:space="preserve"> и о порядке регистрации его Устава»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>от</w:t>
      </w:r>
      <w:proofErr w:type="gramStart"/>
      <w:r>
        <w:rPr>
          <w:bCs/>
          <w:lang w:eastAsia="en-US"/>
        </w:rPr>
        <w:t xml:space="preserve"> </w:t>
      </w:r>
      <w:r w:rsidR="005E2007">
        <w:rPr>
          <w:bCs/>
          <w:lang w:eastAsia="en-US"/>
        </w:rPr>
        <w:t xml:space="preserve">                   </w:t>
      </w:r>
      <w:r>
        <w:rPr>
          <w:bCs/>
          <w:lang w:eastAsia="en-US"/>
        </w:rPr>
        <w:t>.</w:t>
      </w:r>
      <w:proofErr w:type="gramEnd"/>
      <w:r>
        <w:rPr>
          <w:bCs/>
          <w:lang w:eastAsia="en-US"/>
        </w:rPr>
        <w:t xml:space="preserve"> №</w:t>
      </w:r>
      <w:r w:rsidR="005E2007">
        <w:rPr>
          <w:bCs/>
          <w:lang w:eastAsia="en-US"/>
        </w:rPr>
        <w:t xml:space="preserve"> </w:t>
      </w:r>
    </w:p>
    <w:p w:rsidR="003A7E15" w:rsidRDefault="003A7E15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3A7E15" w:rsidRPr="009E362F" w:rsidRDefault="003A7E15" w:rsidP="003A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3A7E15" w:rsidRPr="009E362F" w:rsidRDefault="003A7E15" w:rsidP="003A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«ЕКАТЕРИНОВСКОЕ СЕЛЬСКОЕ ПОСЕЛЕНИЕ»</w:t>
      </w:r>
    </w:p>
    <w:p w:rsidR="003A7E15" w:rsidRPr="009E362F" w:rsidRDefault="003A7E15" w:rsidP="003A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3A7E15" w:rsidRPr="009E362F" w:rsidRDefault="003A7E15" w:rsidP="003A7E1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363888">
        <w:rPr>
          <w:rFonts w:ascii="Times New Roman" w:hAnsi="Times New Roman" w:cs="Times New Roman"/>
          <w:sz w:val="24"/>
          <w:szCs w:val="24"/>
        </w:rPr>
        <w:t>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63888">
        <w:rPr>
          <w:rFonts w:ascii="Times New Roman" w:hAnsi="Times New Roman" w:cs="Times New Roman"/>
          <w:sz w:val="24"/>
          <w:szCs w:val="24"/>
        </w:rPr>
        <w:t>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363888">
        <w:rPr>
          <w:rFonts w:ascii="Times New Roman" w:hAnsi="Times New Roman" w:cs="Times New Roman"/>
          <w:sz w:val="24"/>
          <w:szCs w:val="24"/>
        </w:rPr>
        <w:t>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363888">
        <w:rPr>
          <w:rFonts w:ascii="Times New Roman" w:hAnsi="Times New Roman" w:cs="Times New Roman"/>
          <w:sz w:val="24"/>
          <w:szCs w:val="24"/>
        </w:rPr>
        <w:t>решением Собрания депутатов Екатериновского сельского поселени</w:t>
      </w:r>
      <w:proofErr w:type="gramStart"/>
      <w:r w:rsidR="00363888">
        <w:rPr>
          <w:rFonts w:ascii="Times New Roman" w:hAnsi="Times New Roman" w:cs="Times New Roman"/>
          <w:sz w:val="24"/>
          <w:szCs w:val="24"/>
        </w:rPr>
        <w:t>я</w:t>
      </w:r>
      <w:r w:rsidRPr="009E36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далее НПА).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 w:rsidR="00363888">
        <w:rPr>
          <w:rFonts w:ascii="Times New Roman" w:hAnsi="Times New Roman" w:cs="Times New Roman"/>
          <w:sz w:val="24"/>
          <w:szCs w:val="24"/>
        </w:rPr>
        <w:t xml:space="preserve"> 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6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363888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9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63888">
        <w:rPr>
          <w:rFonts w:ascii="Times New Roman" w:hAnsi="Times New Roman" w:cs="Times New Roman"/>
          <w:sz w:val="24"/>
          <w:szCs w:val="24"/>
        </w:rPr>
        <w:t xml:space="preserve"> 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</w:t>
      </w:r>
      <w:r w:rsidR="00C67C5F">
        <w:rPr>
          <w:rFonts w:ascii="Times New Roman" w:hAnsi="Times New Roman" w:cs="Times New Roman"/>
          <w:sz w:val="24"/>
          <w:szCs w:val="24"/>
        </w:rPr>
        <w:t>сельский населенный пункт, входящий в состав Екатериновского сельского поселения;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решением </w:t>
      </w:r>
      <w:r w:rsidR="00C67C5F">
        <w:rPr>
          <w:rFonts w:ascii="Times New Roman" w:hAnsi="Times New Roman" w:cs="Times New Roman"/>
          <w:sz w:val="24"/>
          <w:szCs w:val="24"/>
        </w:rPr>
        <w:t>Собранием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 w:rsidR="00CC5BA5">
        <w:rPr>
          <w:rFonts w:ascii="Times New Roman" w:hAnsi="Times New Roman" w:cs="Times New Roman"/>
          <w:sz w:val="24"/>
          <w:szCs w:val="24"/>
        </w:rPr>
        <w:t>30 дней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1) нарушения, допущенные при проведении собрания, конференции граждан </w:t>
      </w:r>
      <w:r w:rsidRPr="009C00F6">
        <w:rPr>
          <w:rFonts w:ascii="Times New Roman" w:hAnsi="Times New Roman" w:cs="Times New Roman"/>
          <w:sz w:val="24"/>
          <w:szCs w:val="24"/>
        </w:rPr>
        <w:lastRenderedPageBreak/>
        <w:t>(собрания делегатов) по учреждению ТОС;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363888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67C5F">
        <w:rPr>
          <w:rFonts w:ascii="Times New Roman" w:hAnsi="Times New Roman" w:cs="Times New Roman"/>
          <w:sz w:val="24"/>
          <w:szCs w:val="24"/>
        </w:rPr>
        <w:t>30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4759A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содержащий описание границ территории создаваемого ТОС, и направляет его </w:t>
      </w:r>
      <w:r w:rsidR="00C67C5F">
        <w:rPr>
          <w:rFonts w:ascii="Times New Roman" w:hAnsi="Times New Roman" w:cs="Times New Roman"/>
          <w:sz w:val="24"/>
          <w:szCs w:val="24"/>
        </w:rPr>
        <w:t>в Собрание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0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поселения.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7C5F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67C5F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поселения,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содержащего описание границ территории создаваемого ТОС, направляет данное решение инициативной группе территории.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C67C5F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4759A4"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CC5BA5"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3A7E15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CC5BA5">
        <w:rPr>
          <w:rFonts w:ascii="Times New Roman" w:hAnsi="Times New Roman" w:cs="Times New Roman"/>
          <w:sz w:val="24"/>
          <w:szCs w:val="24"/>
        </w:rPr>
        <w:t>решением Собрания депутатов Екатериновского сельского поселения.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871624"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 w:rsidR="00CC5B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CC5BA5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подписных листов);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BA5">
        <w:rPr>
          <w:rFonts w:ascii="Times New Roman" w:hAnsi="Times New Roman" w:cs="Times New Roman"/>
          <w:sz w:val="24"/>
          <w:szCs w:val="24"/>
        </w:rPr>
        <w:t>Собрание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CC5BA5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CC5BA5">
        <w:rPr>
          <w:rFonts w:ascii="Times New Roman" w:hAnsi="Times New Roman" w:cs="Times New Roman"/>
          <w:sz w:val="24"/>
          <w:szCs w:val="24"/>
        </w:rPr>
        <w:t>решением Собрания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1. Органы местного самоуправления в рамках своей компетенции: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1) оказывают содействие населению в реализации права на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2) оказывают помощь инициативным группам жителей в проведении собраний, конференций жителей;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3) </w:t>
      </w:r>
      <w:proofErr w:type="gramStart"/>
      <w:r w:rsidRPr="009E362F">
        <w:t>разрабатывают</w:t>
      </w:r>
      <w:proofErr w:type="gramEnd"/>
      <w:r>
        <w:t xml:space="preserve"> и принимаю</w:t>
      </w:r>
      <w:r w:rsidRPr="009E362F">
        <w:t xml:space="preserve"> нормативные</w:t>
      </w:r>
      <w:r>
        <w:t xml:space="preserve"> правовые </w:t>
      </w:r>
      <w:r w:rsidRPr="009E362F">
        <w:t xml:space="preserve">акты, устанавливающие </w:t>
      </w:r>
      <w:r>
        <w:t>порядок</w:t>
      </w:r>
      <w:r w:rsidRPr="009E362F">
        <w:t xml:space="preserve"> организации и </w:t>
      </w:r>
      <w:r>
        <w:t>осуществления</w:t>
      </w:r>
      <w:r w:rsidRPr="009E362F">
        <w:t xml:space="preserve">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4) устанавливают сферы совместной компетенции с </w:t>
      </w:r>
      <w:r>
        <w:t>ТОС</w:t>
      </w:r>
      <w:r w:rsidRPr="009E362F">
        <w:t xml:space="preserve">, а также перечень вопросов, решения по которым не могут быть приняты без согласования с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5) участвуют</w:t>
      </w:r>
      <w:r>
        <w:t xml:space="preserve"> по приглашению органов ТОС</w:t>
      </w:r>
      <w:r w:rsidRPr="009E362F">
        <w:t xml:space="preserve"> в работе конференций и собраний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6) оказывают</w:t>
      </w:r>
      <w:r>
        <w:t xml:space="preserve"> органам ТОС</w:t>
      </w:r>
      <w:r w:rsidRPr="009E362F">
        <w:t xml:space="preserve"> организационную и методическую помощь;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7) заключают договоры с органами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8) контролируют поступление и использование бюджетных средств, переданных органам </w:t>
      </w:r>
      <w:r>
        <w:t>ТОС</w:t>
      </w:r>
      <w:r w:rsidRPr="009E362F">
        <w:t xml:space="preserve"> на выполнение их деятельности;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9) контролируют использование муниципального имущества, переданного органам </w:t>
      </w:r>
      <w:r>
        <w:t>ТОС</w:t>
      </w:r>
      <w:r w:rsidRPr="009E362F">
        <w:t xml:space="preserve"> по договорам;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</w:t>
      </w:r>
      <w:r>
        <w:t>0</w:t>
      </w:r>
      <w:r w:rsidRPr="009E362F">
        <w:t>) устанавливают льготы по</w:t>
      </w:r>
      <w:r>
        <w:t xml:space="preserve"> местным</w:t>
      </w:r>
      <w:r w:rsidRPr="009E362F">
        <w:t xml:space="preserve"> налогам и сборам для </w:t>
      </w:r>
      <w:r>
        <w:t>органов 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</w:t>
      </w:r>
      <w:r>
        <w:t>1</w:t>
      </w:r>
      <w:r w:rsidRPr="009E362F">
        <w:t xml:space="preserve">) создают необходимые условия для становления и развития системы </w:t>
      </w:r>
      <w:r>
        <w:t>ТОС</w:t>
      </w:r>
      <w:r w:rsidRPr="009E362F">
        <w:t xml:space="preserve"> и содействуют его органам в осуществлении их полномочий;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</w:t>
      </w:r>
      <w:r>
        <w:t>2</w:t>
      </w:r>
      <w:r w:rsidRPr="009E362F">
        <w:t xml:space="preserve">) информируют органы </w:t>
      </w:r>
      <w:r>
        <w:t>ТОС</w:t>
      </w:r>
      <w:r w:rsidRPr="009E362F"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</w:t>
      </w:r>
      <w:r>
        <w:t>3</w:t>
      </w:r>
      <w:r w:rsidRPr="009E362F">
        <w:t>) осуществляют другие полномочия в соответствии с законодательством Российской Федерации.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2. Представители органов </w:t>
      </w:r>
      <w:r>
        <w:t>ТОС</w:t>
      </w:r>
      <w:r w:rsidRPr="009E362F"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t>рии, на которой действует орган</w:t>
      </w:r>
      <w:r w:rsidRPr="009E362F">
        <w:t xml:space="preserve"> </w:t>
      </w:r>
      <w:r>
        <w:t>ТОС</w:t>
      </w:r>
      <w:r w:rsidRPr="009E362F">
        <w:t>.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3. Вмешательство органов и должностных лиц местного самоуправления в деятельность </w:t>
      </w:r>
      <w:r>
        <w:t>ТОС</w:t>
      </w:r>
      <w:r w:rsidRPr="009E362F">
        <w:t xml:space="preserve">, осуществляемую в пределах компетенции </w:t>
      </w:r>
      <w:r>
        <w:t>ТОС</w:t>
      </w:r>
      <w:r w:rsidRPr="009E362F">
        <w:t>, недопустимо, за исключением случаев, предусмотренных действующим законодательством.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4. </w:t>
      </w:r>
      <w:r>
        <w:t>ТОС</w:t>
      </w:r>
      <w:r w:rsidRPr="009E362F"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При этом органы местного самоуправления в обязательном порядке передают </w:t>
      </w:r>
      <w:r>
        <w:t>ТОС</w:t>
      </w:r>
      <w:r w:rsidRPr="009E362F">
        <w:t xml:space="preserve"> необходимые для осуществления переданных обязательств материальные и финансовые средства.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A5" w:rsidRPr="00CC5BA5" w:rsidRDefault="003A7E1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Par349"/>
      <w:bookmarkEnd w:id="1"/>
      <w:r w:rsidR="00CC5BA5" w:rsidRPr="00CC5B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5BA5">
        <w:rPr>
          <w:rFonts w:ascii="Times New Roman" w:hAnsi="Times New Roman" w:cs="Times New Roman"/>
          <w:sz w:val="24"/>
          <w:szCs w:val="24"/>
        </w:rPr>
        <w:t>1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5BA5">
        <w:rPr>
          <w:rFonts w:ascii="Times New Roman" w:hAnsi="Times New Roman" w:cs="Times New Roman"/>
          <w:sz w:val="24"/>
          <w:szCs w:val="24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Положению о </w:t>
      </w:r>
      <w:proofErr w:type="gramStart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территориальном</w:t>
      </w:r>
      <w:proofErr w:type="gramEnd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общественном 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самоуправлении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в муниципальном образовании</w:t>
      </w:r>
    </w:p>
    <w:p w:rsidR="00CC5BA5" w:rsidRPr="00CC5BA5" w:rsidRDefault="00CC5BA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«Екатериновское сельское поселение» </w:t>
      </w:r>
      <w:r w:rsidRPr="00CC5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A7E15" w:rsidRPr="009E362F" w:rsidRDefault="003A7E1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3A7E15" w:rsidRPr="009E362F" w:rsidRDefault="003A7E15" w:rsidP="003A7E1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403"/>
      </w:tblGrid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7E15" w:rsidRPr="009E362F" w:rsidRDefault="003A7E15" w:rsidP="003A7E1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BA5" w:rsidRPr="00CC5BA5" w:rsidRDefault="003A7E1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C5BA5" w:rsidRPr="00CC5BA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5BA5">
        <w:rPr>
          <w:rFonts w:ascii="Times New Roman" w:hAnsi="Times New Roman" w:cs="Times New Roman"/>
          <w:sz w:val="24"/>
          <w:szCs w:val="24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Положению о </w:t>
      </w:r>
      <w:proofErr w:type="gramStart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территориальном</w:t>
      </w:r>
      <w:proofErr w:type="gramEnd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общественном 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самоуправлении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в муниципальном образовании</w:t>
      </w:r>
    </w:p>
    <w:p w:rsidR="003A7E15" w:rsidRPr="00CC5BA5" w:rsidRDefault="00CC5BA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«Екатериновское сельское поселение» </w:t>
      </w:r>
      <w:r w:rsidR="003A7E15" w:rsidRPr="00CC5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A7E15" w:rsidRPr="00CC5BA5" w:rsidRDefault="003A7E15" w:rsidP="00CC5BA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</w:t>
      </w:r>
      <w:r w:rsidR="00CC5BA5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жители __________________________________________________________,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3A7E15" w:rsidRPr="009E362F" w:rsidRDefault="003A7E15" w:rsidP="003A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Думы (Со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403"/>
      </w:tblGrid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7E15" w:rsidRPr="009E362F" w:rsidRDefault="003A7E15" w:rsidP="003A7E1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A7E15" w:rsidRPr="009E362F" w:rsidRDefault="003A7E15" w:rsidP="003A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5BA5">
        <w:rPr>
          <w:rFonts w:ascii="Times New Roman" w:hAnsi="Times New Roman" w:cs="Times New Roman"/>
          <w:sz w:val="24"/>
          <w:szCs w:val="24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Положению о </w:t>
      </w:r>
      <w:proofErr w:type="gramStart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территориальном</w:t>
      </w:r>
      <w:proofErr w:type="gramEnd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общественном 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самоуправлении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в муниципальном образовании</w:t>
      </w:r>
    </w:p>
    <w:p w:rsidR="00CC5BA5" w:rsidRPr="00CC5BA5" w:rsidRDefault="00CC5BA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«Екатериновское сельское поселение» </w:t>
      </w:r>
      <w:r w:rsidRPr="00CC5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3A7E15" w:rsidRPr="009E362F" w:rsidRDefault="003A7E15" w:rsidP="003A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Думы (Со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403"/>
      </w:tblGrid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7E15" w:rsidRPr="009E362F" w:rsidRDefault="003A7E15" w:rsidP="003A7E1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A7E15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256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6BA7" w:rsidRDefault="00B84B94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>к</w:t>
      </w:r>
      <w:r w:rsidR="00256BA7">
        <w:rPr>
          <w:bCs/>
          <w:lang w:eastAsia="en-US"/>
        </w:rPr>
        <w:t xml:space="preserve"> решению Собрания депутатов Екатериновского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 xml:space="preserve">сельского поселения « </w:t>
      </w:r>
      <w:r w:rsidRPr="00884E2D">
        <w:rPr>
          <w:bCs/>
          <w:lang w:eastAsia="en-US"/>
        </w:rPr>
        <w:t>Об утверждении Положения о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 w:rsidRPr="00884E2D">
        <w:rPr>
          <w:bCs/>
          <w:lang w:eastAsia="en-US"/>
        </w:rPr>
        <w:t xml:space="preserve">территориальном общественном </w:t>
      </w:r>
      <w:proofErr w:type="gramStart"/>
      <w:r w:rsidRPr="00884E2D">
        <w:rPr>
          <w:bCs/>
          <w:lang w:eastAsia="en-US"/>
        </w:rPr>
        <w:t>самоуправлении</w:t>
      </w:r>
      <w:proofErr w:type="gramEnd"/>
      <w:r w:rsidRPr="00884E2D">
        <w:rPr>
          <w:bCs/>
          <w:lang w:eastAsia="en-US"/>
        </w:rPr>
        <w:t xml:space="preserve"> </w:t>
      </w:r>
      <w:r w:rsidRPr="00884E2D">
        <w:rPr>
          <w:bCs/>
          <w:lang w:eastAsia="en-US"/>
        </w:rPr>
        <w:br/>
        <w:t xml:space="preserve">в муниципальном образовании «Екатериновское </w:t>
      </w:r>
    </w:p>
    <w:p w:rsidR="00256BA7" w:rsidRDefault="00256BA7" w:rsidP="00256BA7">
      <w:pPr>
        <w:contextualSpacing/>
        <w:jc w:val="right"/>
        <w:rPr>
          <w:bCs/>
          <w:lang w:eastAsia="en-US"/>
        </w:rPr>
      </w:pPr>
      <w:r w:rsidRPr="00884E2D">
        <w:rPr>
          <w:bCs/>
          <w:lang w:eastAsia="en-US"/>
        </w:rPr>
        <w:t xml:space="preserve">сельское поселение» </w:t>
      </w:r>
      <w:r>
        <w:rPr>
          <w:bCs/>
          <w:lang w:eastAsia="en-US"/>
        </w:rPr>
        <w:t xml:space="preserve"> и о порядке регистрации его Устава»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 xml:space="preserve"> от </w:t>
      </w:r>
      <w:r w:rsidR="005E2007">
        <w:rPr>
          <w:bCs/>
          <w:lang w:eastAsia="en-US"/>
        </w:rPr>
        <w:t xml:space="preserve">                   </w:t>
      </w:r>
      <w:bookmarkStart w:id="4" w:name="_GoBack"/>
      <w:bookmarkEnd w:id="4"/>
      <w:r>
        <w:rPr>
          <w:bCs/>
          <w:lang w:eastAsia="en-US"/>
        </w:rPr>
        <w:t>2017 №</w:t>
      </w:r>
      <w:r w:rsidR="005E2007">
        <w:rPr>
          <w:bCs/>
          <w:lang w:eastAsia="en-US"/>
        </w:rPr>
        <w:t xml:space="preserve">                   </w:t>
      </w:r>
    </w:p>
    <w:p w:rsidR="00256BA7" w:rsidRDefault="00256BA7" w:rsidP="00256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6BA7" w:rsidRPr="00D728DA" w:rsidRDefault="00256BA7" w:rsidP="00256B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6BA7" w:rsidRPr="00D728DA" w:rsidRDefault="00256BA7" w:rsidP="00256B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256BA7" w:rsidRPr="00D728DA" w:rsidRDefault="00256BA7" w:rsidP="00256B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«ЕКАТЕРИНОВСКОЕ СЕЛЬСКОЕ ПОСЕЛЕНИЕ»</w:t>
      </w:r>
    </w:p>
    <w:p w:rsidR="00256BA7" w:rsidRPr="00D87079" w:rsidRDefault="00256BA7" w:rsidP="00256B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1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Екатериновского сельского поселения самостоятельно и за свой счет.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Екатериновского сельского поселения.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256BA7" w:rsidRPr="00D87079" w:rsidRDefault="00256BA7" w:rsidP="00256BA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256BA7" w:rsidRPr="00D87079" w:rsidRDefault="00256BA7" w:rsidP="00256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256BA7" w:rsidRPr="00D87079" w:rsidRDefault="00256BA7" w:rsidP="00256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Екатериновского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256BA7" w:rsidRPr="00D87079" w:rsidRDefault="00256BA7" w:rsidP="00256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Екатериновского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печатью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поселения;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поселения;</w:t>
      </w:r>
    </w:p>
    <w:p w:rsidR="00256BA7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должностного лица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Екатериновского сельского поселения: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4B94">
        <w:rPr>
          <w:rFonts w:ascii="Times New Roman" w:hAnsi="Times New Roman" w:cs="Times New Roman"/>
          <w:sz w:val="24"/>
          <w:szCs w:val="24"/>
        </w:rPr>
        <w:t>1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устава территориального  общественного 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самоуправления, осуществляемого на территории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56BA7" w:rsidRPr="00D87079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Екатериновского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>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256BA7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регистрации устава территориального 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  осуществляемого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«Екатериновское сельское поселение»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46"/>
      <w:bookmarkEnd w:id="7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256BA7" w:rsidRPr="00D87079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256BA7" w:rsidRPr="00D87079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7079">
        <w:rPr>
          <w:rFonts w:ascii="Times New Roman" w:hAnsi="Times New Roman" w:cs="Times New Roman"/>
          <w:sz w:val="24"/>
          <w:szCs w:val="24"/>
        </w:rPr>
        <w:t>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256BA7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6BA7" w:rsidSect="002B4E50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Екатериновского сельского поселения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92"/>
      <w:bookmarkEnd w:id="8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256BA7" w:rsidRPr="00291A67" w:rsidTr="003D67EE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256BA7" w:rsidRPr="00291A67" w:rsidTr="003D67EE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256BA7" w:rsidRPr="00291A67" w:rsidTr="003D67EE">
        <w:trPr>
          <w:trHeight w:val="4806"/>
        </w:trPr>
        <w:tc>
          <w:tcPr>
            <w:tcW w:w="3807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256BA7" w:rsidRPr="00291A67" w:rsidRDefault="00256BA7" w:rsidP="003D67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256BA7" w:rsidRPr="00291A67" w:rsidRDefault="00256BA7" w:rsidP="003D67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256BA7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</w:t>
      </w: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Pr="00503DE6" w:rsidRDefault="00256BA7" w:rsidP="00256BA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503DE6" w:rsidRDefault="00256BA7" w:rsidP="00256B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256BA7" w:rsidRPr="00503DE6" w:rsidRDefault="00256BA7" w:rsidP="00256B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256BA7" w:rsidRPr="00503DE6" w:rsidRDefault="00256BA7" w:rsidP="00256B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256BA7" w:rsidRPr="00503DE6" w:rsidRDefault="00256BA7" w:rsidP="00256B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Pr="00A81DEB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sectPr w:rsidR="00256BA7" w:rsidRPr="00A81DEB" w:rsidSect="003A7E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3C1"/>
    <w:multiLevelType w:val="hybridMultilevel"/>
    <w:tmpl w:val="949E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72B1"/>
    <w:multiLevelType w:val="hybridMultilevel"/>
    <w:tmpl w:val="6D3C1548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C"/>
    <w:rsid w:val="00027C6F"/>
    <w:rsid w:val="000341FC"/>
    <w:rsid w:val="00047424"/>
    <w:rsid w:val="000A2C7A"/>
    <w:rsid w:val="00256BA7"/>
    <w:rsid w:val="002A5025"/>
    <w:rsid w:val="002F58E3"/>
    <w:rsid w:val="00363888"/>
    <w:rsid w:val="003A7E15"/>
    <w:rsid w:val="004759A4"/>
    <w:rsid w:val="004A0A7F"/>
    <w:rsid w:val="005E2007"/>
    <w:rsid w:val="00660CE8"/>
    <w:rsid w:val="006E02F7"/>
    <w:rsid w:val="00871624"/>
    <w:rsid w:val="008832CC"/>
    <w:rsid w:val="00884E2D"/>
    <w:rsid w:val="00AE181C"/>
    <w:rsid w:val="00B84B94"/>
    <w:rsid w:val="00C67C5F"/>
    <w:rsid w:val="00C866E7"/>
    <w:rsid w:val="00CC5BA5"/>
    <w:rsid w:val="00D7778F"/>
    <w:rsid w:val="00E635B7"/>
    <w:rsid w:val="00E97FCC"/>
    <w:rsid w:val="00F254C3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C6F"/>
    <w:rPr>
      <w:color w:val="0000FF"/>
      <w:u w:val="single"/>
      <w:lang w:val="ru-RU"/>
    </w:rPr>
  </w:style>
  <w:style w:type="paragraph" w:styleId="a4">
    <w:name w:val="Body Text"/>
    <w:basedOn w:val="a"/>
    <w:link w:val="a5"/>
    <w:rsid w:val="00027C6F"/>
    <w:pPr>
      <w:suppressAutoHyphens/>
      <w:jc w:val="center"/>
    </w:pPr>
    <w:rPr>
      <w:rFonts w:eastAsia="SimSu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7C6F"/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27C6F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A7E15"/>
    <w:pPr>
      <w:ind w:left="720"/>
      <w:contextualSpacing/>
    </w:pPr>
  </w:style>
  <w:style w:type="paragraph" w:customStyle="1" w:styleId="ConsPlusNormal">
    <w:name w:val="ConsPlusNormal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C6F"/>
    <w:rPr>
      <w:color w:val="0000FF"/>
      <w:u w:val="single"/>
      <w:lang w:val="ru-RU"/>
    </w:rPr>
  </w:style>
  <w:style w:type="paragraph" w:styleId="a4">
    <w:name w:val="Body Text"/>
    <w:basedOn w:val="a"/>
    <w:link w:val="a5"/>
    <w:rsid w:val="00027C6F"/>
    <w:pPr>
      <w:suppressAutoHyphens/>
      <w:jc w:val="center"/>
    </w:pPr>
    <w:rPr>
      <w:rFonts w:eastAsia="SimSu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7C6F"/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27C6F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A7E15"/>
    <w:pPr>
      <w:ind w:left="720"/>
      <w:contextualSpacing/>
    </w:pPr>
  </w:style>
  <w:style w:type="paragraph" w:customStyle="1" w:styleId="ConsPlusNormal">
    <w:name w:val="ConsPlusNormal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371A6830950C54E4FB28E44A68A89B2E2951E95AE054D74x1P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CB452F8E5362CD0FEE52CC81184833070A586010F924C1EE780x4P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CB452F8E5362CD0FEE52CC81184833078A1850B52984447EB8246xAP1J" TargetMode="External"/><Relationship Id="rId11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406C1A0349BF0EB031911429DAC3CAF1AE51C81502FA1A42F265DAF0740BCCDBE63BE0D17AAB6E1E1E4A6E7DG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CB452F8E5362CD0FEFB21DE7DDB863473FC8E0C59CF191AEDD519F18383E5A5DA47D7EA084E7D1FF224x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dcterms:created xsi:type="dcterms:W3CDTF">2017-10-27T13:33:00Z</dcterms:created>
  <dcterms:modified xsi:type="dcterms:W3CDTF">2017-11-27T06:24:00Z</dcterms:modified>
</cp:coreProperties>
</file>