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 xml:space="preserve">Информационно-статистический обзор </w:t>
      </w:r>
      <w:proofErr w:type="gramStart"/>
      <w:r w:rsidR="006738E5" w:rsidRPr="00D508E6">
        <w:rPr>
          <w:b/>
          <w:sz w:val="28"/>
          <w:szCs w:val="28"/>
        </w:rPr>
        <w:t>рассмотренных</w:t>
      </w:r>
      <w:proofErr w:type="gramEnd"/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</w:t>
      </w:r>
      <w:r w:rsidR="00185F38">
        <w:rPr>
          <w:b/>
          <w:sz w:val="28"/>
          <w:szCs w:val="28"/>
        </w:rPr>
        <w:t>201</w:t>
      </w:r>
      <w:r w:rsidR="005260F9">
        <w:rPr>
          <w:b/>
          <w:sz w:val="28"/>
          <w:szCs w:val="28"/>
        </w:rPr>
        <w:t>6</w:t>
      </w:r>
      <w:r w:rsidR="00185F38">
        <w:rPr>
          <w:b/>
          <w:sz w:val="28"/>
          <w:szCs w:val="28"/>
        </w:rPr>
        <w:t xml:space="preserve"> год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982FB9">
        <w:rPr>
          <w:b/>
          <w:sz w:val="28"/>
          <w:szCs w:val="28"/>
        </w:rPr>
        <w:t>Екатериновского</w:t>
      </w:r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5F38">
        <w:rPr>
          <w:sz w:val="28"/>
          <w:szCs w:val="28"/>
        </w:rPr>
        <w:t>201</w:t>
      </w:r>
      <w:r w:rsidR="005260F9">
        <w:rPr>
          <w:sz w:val="28"/>
          <w:szCs w:val="28"/>
        </w:rPr>
        <w:t>6</w:t>
      </w:r>
      <w:r w:rsidR="00185F38">
        <w:rPr>
          <w:sz w:val="28"/>
          <w:szCs w:val="28"/>
        </w:rPr>
        <w:t xml:space="preserve"> год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982FB9">
        <w:rPr>
          <w:sz w:val="28"/>
          <w:szCs w:val="28"/>
        </w:rPr>
        <w:t>Екатериновского</w:t>
      </w:r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B27BCE">
        <w:rPr>
          <w:b/>
          <w:sz w:val="28"/>
          <w:szCs w:val="28"/>
        </w:rPr>
        <w:t>64</w:t>
      </w:r>
      <w:r w:rsidR="001766B8">
        <w:rPr>
          <w:b/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>обращени</w:t>
      </w:r>
      <w:r w:rsidR="004C43E3"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B27BCE">
        <w:rPr>
          <w:sz w:val="28"/>
          <w:szCs w:val="28"/>
        </w:rPr>
        <w:t>64</w:t>
      </w:r>
      <w:r w:rsidR="005451BD" w:rsidRPr="005451BD">
        <w:rPr>
          <w:sz w:val="28"/>
          <w:szCs w:val="28"/>
        </w:rPr>
        <w:t xml:space="preserve"> вопрос</w:t>
      </w:r>
      <w:r w:rsidR="00B27BCE">
        <w:rPr>
          <w:sz w:val="28"/>
          <w:szCs w:val="28"/>
        </w:rPr>
        <w:t>а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за</w:t>
      </w:r>
      <w:r w:rsidR="001766B8">
        <w:rPr>
          <w:sz w:val="28"/>
          <w:szCs w:val="28"/>
        </w:rPr>
        <w:t xml:space="preserve"> </w:t>
      </w:r>
      <w:r w:rsidR="00B27BCE">
        <w:rPr>
          <w:sz w:val="28"/>
          <w:szCs w:val="28"/>
        </w:rPr>
        <w:t>2016 год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1766B8">
        <w:rPr>
          <w:color w:val="FF0000"/>
          <w:sz w:val="28"/>
          <w:szCs w:val="28"/>
        </w:rPr>
        <w:t xml:space="preserve"> </w:t>
      </w:r>
      <w:r w:rsidR="00B27BCE">
        <w:rPr>
          <w:sz w:val="28"/>
          <w:szCs w:val="28"/>
        </w:rPr>
        <w:t>54,2</w:t>
      </w:r>
      <w:r w:rsidR="005260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4C43E3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(</w:t>
      </w:r>
      <w:r w:rsidR="00B27BCE">
        <w:rPr>
          <w:sz w:val="28"/>
          <w:szCs w:val="28"/>
        </w:rPr>
        <w:t>64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185F38">
        <w:rPr>
          <w:sz w:val="28"/>
          <w:szCs w:val="28"/>
        </w:rPr>
        <w:t>201</w:t>
      </w:r>
      <w:r w:rsidR="005260F9">
        <w:rPr>
          <w:sz w:val="28"/>
          <w:szCs w:val="28"/>
        </w:rPr>
        <w:t>5</w:t>
      </w:r>
      <w:r w:rsidR="00185F3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</w:t>
      </w:r>
      <w:r w:rsidR="00B27BCE">
        <w:rPr>
          <w:sz w:val="28"/>
          <w:szCs w:val="28"/>
        </w:rPr>
        <w:t>147</w:t>
      </w:r>
      <w:r w:rsidR="001766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222FEA87" wp14:editId="23450FB1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B77BA31" wp14:editId="2B2EA8D1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982FB9">
        <w:rPr>
          <w:sz w:val="28"/>
          <w:szCs w:val="28"/>
        </w:rPr>
        <w:t>Екатериновского</w:t>
      </w:r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5260F9">
        <w:rPr>
          <w:sz w:val="28"/>
          <w:szCs w:val="28"/>
        </w:rPr>
        <w:t>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B27BCE"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5260F9">
        <w:rPr>
          <w:sz w:val="28"/>
          <w:szCs w:val="28"/>
        </w:rPr>
        <w:t>6</w:t>
      </w:r>
      <w:r w:rsidR="0009402B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B27BCE">
        <w:rPr>
          <w:sz w:val="28"/>
          <w:szCs w:val="28"/>
        </w:rPr>
        <w:t xml:space="preserve">1,5 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</w:t>
      </w:r>
      <w:r w:rsidR="00B27BCE">
        <w:rPr>
          <w:sz w:val="28"/>
          <w:szCs w:val="28"/>
        </w:rPr>
        <w:t>за</w:t>
      </w:r>
      <w:r w:rsidR="001766B8">
        <w:rPr>
          <w:sz w:val="28"/>
          <w:szCs w:val="28"/>
        </w:rPr>
        <w:t xml:space="preserve"> </w:t>
      </w:r>
      <w:r w:rsidR="00CA0B79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B27BCE">
        <w:rPr>
          <w:sz w:val="28"/>
          <w:szCs w:val="28"/>
        </w:rPr>
        <w:t>5 год</w:t>
      </w:r>
      <w:r w:rsidR="00CA0B79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– </w:t>
      </w:r>
      <w:r w:rsidR="00B27BCE">
        <w:rPr>
          <w:sz w:val="28"/>
          <w:szCs w:val="28"/>
        </w:rPr>
        <w:t>2,7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CA0B79">
        <w:rPr>
          <w:sz w:val="28"/>
          <w:szCs w:val="28"/>
        </w:rPr>
        <w:t>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 wp14:anchorId="380F2A8D" wp14:editId="38E027C8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CA0B79">
        <w:rPr>
          <w:sz w:val="28"/>
          <w:szCs w:val="28"/>
        </w:rPr>
        <w:t xml:space="preserve">6 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AE74BE">
        <w:rPr>
          <w:sz w:val="28"/>
          <w:szCs w:val="28"/>
        </w:rPr>
        <w:t>201</w:t>
      </w:r>
      <w:r w:rsidR="00CA0B79">
        <w:rPr>
          <w:sz w:val="28"/>
          <w:szCs w:val="28"/>
        </w:rPr>
        <w:t>5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CA0B79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B71699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 w:rsidR="00B71699">
        <w:rPr>
          <w:sz w:val="28"/>
          <w:szCs w:val="28"/>
        </w:rPr>
        <w:t xml:space="preserve"> 201</w:t>
      </w:r>
      <w:r w:rsidR="00CA0B79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26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902"/>
        <w:gridCol w:w="1984"/>
        <w:gridCol w:w="1985"/>
        <w:gridCol w:w="1843"/>
      </w:tblGrid>
      <w:tr w:rsidR="00761AF2" w:rsidRPr="00B22C6D" w:rsidTr="00511BDC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Форма обращения</w:t>
            </w:r>
          </w:p>
        </w:tc>
        <w:tc>
          <w:tcPr>
            <w:tcW w:w="7714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511BDC">
        <w:trPr>
          <w:trHeight w:val="592"/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B27BCE" w:rsidRDefault="00B27BCE" w:rsidP="00CA0B7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>за 2016 год</w:t>
            </w:r>
          </w:p>
        </w:tc>
        <w:tc>
          <w:tcPr>
            <w:tcW w:w="3828" w:type="dxa"/>
            <w:gridSpan w:val="2"/>
            <w:vAlign w:val="center"/>
          </w:tcPr>
          <w:p w:rsidR="00761AF2" w:rsidRPr="00B27BCE" w:rsidRDefault="00B27BCE" w:rsidP="00CA0B7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>за 2015 год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511BDC">
        <w:trPr>
          <w:trHeight w:val="615"/>
          <w:jc w:val="center"/>
        </w:trPr>
        <w:tc>
          <w:tcPr>
            <w:tcW w:w="2512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1A0C7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761AF2" w:rsidRPr="00AE1739" w:rsidRDefault="001A0C7F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27BCE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761AF2" w:rsidRPr="00AE1739" w:rsidRDefault="00B27B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5021A7" w:rsidRPr="00B22C6D" w:rsidTr="00511BDC">
        <w:trPr>
          <w:trHeight w:val="553"/>
          <w:jc w:val="center"/>
        </w:trPr>
        <w:tc>
          <w:tcPr>
            <w:tcW w:w="2512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021A7" w:rsidRPr="00AE1739" w:rsidRDefault="005021A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61AF2" w:rsidRPr="00B22C6D" w:rsidTr="00511BDC">
        <w:trPr>
          <w:trHeight w:val="518"/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1A0C7F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761AF2" w:rsidRPr="00AE1739" w:rsidRDefault="001A0C7F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27B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43" w:type="dxa"/>
            <w:vAlign w:val="center"/>
          </w:tcPr>
          <w:p w:rsidR="00761AF2" w:rsidRPr="00AE1739" w:rsidRDefault="00B27B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93,2%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1A0C7F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B27B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843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668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0A630537" wp14:editId="13CBD57E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DC9F355" wp14:editId="1788ABF8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201</w:t>
      </w:r>
      <w:r w:rsidR="005021A7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за </w:t>
      </w:r>
      <w:r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5021A7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09402B">
        <w:rPr>
          <w:sz w:val="28"/>
          <w:szCs w:val="28"/>
        </w:rPr>
        <w:t>201</w:t>
      </w:r>
      <w:r w:rsidR="005021A7">
        <w:rPr>
          <w:sz w:val="28"/>
          <w:szCs w:val="28"/>
        </w:rPr>
        <w:t>6</w:t>
      </w:r>
      <w:r w:rsidR="0009402B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>за  201</w:t>
      </w:r>
      <w:r w:rsidR="005021A7">
        <w:rPr>
          <w:sz w:val="28"/>
          <w:szCs w:val="28"/>
        </w:rPr>
        <w:t>5</w:t>
      </w:r>
      <w:r w:rsidR="0009402B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tbl>
      <w:tblPr>
        <w:tblW w:w="946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7"/>
        <w:gridCol w:w="1701"/>
        <w:gridCol w:w="1701"/>
        <w:gridCol w:w="2567"/>
      </w:tblGrid>
      <w:tr w:rsidR="00AE2816" w:rsidRPr="00B22C6D" w:rsidTr="00511BDC">
        <w:trPr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556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511BDC">
        <w:trPr>
          <w:trHeight w:val="592"/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1A0C7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5021A7">
              <w:rPr>
                <w:b/>
                <w:sz w:val="24"/>
                <w:szCs w:val="24"/>
              </w:rPr>
              <w:t>6</w:t>
            </w:r>
            <w:r w:rsidR="00AE2816" w:rsidRPr="00212BA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268" w:type="dxa"/>
            <w:gridSpan w:val="2"/>
            <w:vAlign w:val="center"/>
          </w:tcPr>
          <w:p w:rsidR="00AE2816" w:rsidRPr="00212BA8" w:rsidRDefault="0009402B" w:rsidP="001A0C7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AE2816" w:rsidRPr="00212BA8">
              <w:rPr>
                <w:b/>
                <w:sz w:val="24"/>
                <w:szCs w:val="24"/>
              </w:rPr>
              <w:t>201</w:t>
            </w:r>
            <w:r w:rsidR="005021A7">
              <w:rPr>
                <w:b/>
                <w:sz w:val="24"/>
                <w:szCs w:val="24"/>
              </w:rPr>
              <w:t xml:space="preserve">5 </w:t>
            </w:r>
            <w:r w:rsidR="00AE2816" w:rsidRPr="00212BA8">
              <w:rPr>
                <w:b/>
                <w:sz w:val="24"/>
                <w:szCs w:val="24"/>
              </w:rPr>
              <w:t>год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511BDC">
        <w:trPr>
          <w:trHeight w:val="615"/>
          <w:jc w:val="center"/>
        </w:trPr>
        <w:tc>
          <w:tcPr>
            <w:tcW w:w="1906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1A0C7F" w:rsidP="002D09BF">
            <w:pPr>
              <w:jc w:val="center"/>
            </w:pPr>
            <w:r>
              <w:t>64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6B020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567" w:type="dxa"/>
            <w:vAlign w:val="center"/>
          </w:tcPr>
          <w:p w:rsidR="00AE2816" w:rsidRPr="00212BA8" w:rsidRDefault="005D6073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0C7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53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1A0C7F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5D6073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18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</w:t>
            </w:r>
            <w:r w:rsidR="00511BDC">
              <w:rPr>
                <w:b/>
                <w:sz w:val="24"/>
                <w:szCs w:val="24"/>
              </w:rPr>
              <w:t xml:space="preserve"> </w:t>
            </w:r>
            <w:r w:rsidRPr="00212BA8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1A0C7F" w:rsidP="005D60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1A0C7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567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713A0363" wp14:editId="59A0D2F1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9C949A3" wp14:editId="0A1A9CC7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>Наибольшую социальную и общественную значимость имеют коллективные обращения. В 201</w:t>
      </w:r>
      <w:r w:rsidR="00B167E7">
        <w:rPr>
          <w:sz w:val="28"/>
          <w:szCs w:val="28"/>
        </w:rPr>
        <w:t>6</w:t>
      </w:r>
      <w:r w:rsidRPr="00961F85">
        <w:rPr>
          <w:sz w:val="28"/>
          <w:szCs w:val="28"/>
        </w:rPr>
        <w:t xml:space="preserve"> год</w:t>
      </w:r>
      <w:r w:rsidR="001A0C7F">
        <w:rPr>
          <w:sz w:val="28"/>
          <w:szCs w:val="28"/>
        </w:rPr>
        <w:t>у</w:t>
      </w:r>
      <w:r w:rsidRPr="00961F85">
        <w:rPr>
          <w:sz w:val="28"/>
          <w:szCs w:val="28"/>
        </w:rPr>
        <w:t xml:space="preserve"> </w:t>
      </w:r>
      <w:r w:rsidR="00C8527C">
        <w:rPr>
          <w:b/>
          <w:sz w:val="28"/>
          <w:szCs w:val="28"/>
        </w:rPr>
        <w:t>было 1 коллективное обращение.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0433EA" w:rsidP="001A0C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E2816" w:rsidRPr="00603424">
              <w:rPr>
                <w:sz w:val="28"/>
                <w:szCs w:val="28"/>
              </w:rPr>
              <w:t>201</w:t>
            </w:r>
            <w:r w:rsidR="00B167E7">
              <w:rPr>
                <w:sz w:val="28"/>
                <w:szCs w:val="28"/>
              </w:rPr>
              <w:t>6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0433EA" w:rsidP="001A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AE2816" w:rsidRPr="00603424">
              <w:rPr>
                <w:sz w:val="28"/>
                <w:szCs w:val="28"/>
              </w:rPr>
              <w:t>201</w:t>
            </w:r>
            <w:r w:rsidR="00B167E7">
              <w:rPr>
                <w:sz w:val="28"/>
                <w:szCs w:val="28"/>
              </w:rPr>
              <w:t>5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0433EA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603424" w:rsidRDefault="00B167E7" w:rsidP="0004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33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351E5F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DC234C" w:rsidRDefault="00B167E7" w:rsidP="00351E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51E5F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39FD385D" wp14:editId="426818DC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E8E77EE" wp14:editId="2A9BAE4B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r w:rsidR="00C8527C">
        <w:rPr>
          <w:sz w:val="28"/>
          <w:szCs w:val="28"/>
        </w:rPr>
        <w:t xml:space="preserve">Администрации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FB3D30" w:rsidRDefault="00FB3D30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</w:t>
            </w:r>
            <w:proofErr w:type="gramStart"/>
            <w:r w:rsidRPr="0051674F">
              <w:rPr>
                <w:sz w:val="28"/>
                <w:szCs w:val="28"/>
              </w:rPr>
              <w:t>п</w:t>
            </w:r>
            <w:proofErr w:type="gramEnd"/>
            <w:r w:rsidRPr="0051674F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FB3D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B3D30">
              <w:rPr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765EDD" w:rsidRPr="002C2AA1" w:rsidRDefault="00765EDD" w:rsidP="000503D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173224" w:rsidRPr="003C313A" w:rsidTr="00173224">
        <w:trPr>
          <w:trHeight w:val="356"/>
        </w:trPr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73224" w:rsidRPr="00260688" w:rsidRDefault="0041110E" w:rsidP="00173224">
            <w:pPr>
              <w:jc w:val="center"/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173224" w:rsidRPr="00260688" w:rsidRDefault="0041110E" w:rsidP="00173224">
            <w:pPr>
              <w:jc w:val="center"/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Default="0041110E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41110E" w:rsidRPr="00260688" w:rsidRDefault="0027645F" w:rsidP="00173224">
            <w:pPr>
              <w:jc w:val="center"/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1110E" w:rsidRDefault="00511BDC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4,7%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Pr="0027645F" w:rsidRDefault="0027645F" w:rsidP="00173224">
            <w:r w:rsidRPr="0027645F">
              <w:t>оформление недвижимости в собственность</w:t>
            </w:r>
          </w:p>
        </w:tc>
        <w:tc>
          <w:tcPr>
            <w:tcW w:w="1134" w:type="dxa"/>
          </w:tcPr>
          <w:p w:rsidR="0041110E" w:rsidRPr="00260688" w:rsidRDefault="0027645F" w:rsidP="00173224">
            <w:pPr>
              <w:jc w:val="center"/>
            </w:pPr>
            <w:r w:rsidRPr="00260688">
              <w:t>3</w:t>
            </w:r>
          </w:p>
        </w:tc>
        <w:tc>
          <w:tcPr>
            <w:tcW w:w="1134" w:type="dxa"/>
          </w:tcPr>
          <w:p w:rsidR="0041110E" w:rsidRPr="00511BDC" w:rsidRDefault="00511BDC" w:rsidP="00511BDC">
            <w:pPr>
              <w:jc w:val="center"/>
              <w:rPr>
                <w:sz w:val="28"/>
                <w:szCs w:val="28"/>
              </w:rPr>
            </w:pPr>
            <w:r w:rsidRPr="00511BDC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Пенсии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688" w:rsidRDefault="00511BDC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5F595E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r w:rsidRPr="00260688">
              <w:t>назначение пенсии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688" w:rsidRPr="00511BDC" w:rsidRDefault="00511BDC" w:rsidP="005F595E">
            <w:pPr>
              <w:jc w:val="center"/>
              <w:rPr>
                <w:sz w:val="28"/>
                <w:szCs w:val="28"/>
              </w:rPr>
            </w:pPr>
            <w:r w:rsidRPr="00511BDC">
              <w:rPr>
                <w:sz w:val="28"/>
                <w:szCs w:val="28"/>
              </w:rPr>
              <w:t>1,</w:t>
            </w:r>
            <w:r w:rsidR="005F595E">
              <w:rPr>
                <w:sz w:val="28"/>
                <w:szCs w:val="28"/>
              </w:rPr>
              <w:t>6</w:t>
            </w:r>
            <w:r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173224" w:rsidRPr="00260688" w:rsidRDefault="00740FA1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73224" w:rsidRPr="00897B02" w:rsidRDefault="00511BDC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F595E">
              <w:rPr>
                <w:b/>
                <w:sz w:val="28"/>
                <w:szCs w:val="28"/>
              </w:rPr>
              <w:t>,1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173224" w:rsidRPr="00260688" w:rsidRDefault="00260688" w:rsidP="00173224">
            <w:pPr>
              <w:jc w:val="center"/>
              <w:rPr>
                <w:sz w:val="28"/>
                <w:szCs w:val="28"/>
              </w:rPr>
            </w:pPr>
            <w:r w:rsidRPr="0026068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Default="00511BDC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5F595E">
              <w:rPr>
                <w:sz w:val="28"/>
                <w:szCs w:val="28"/>
              </w:rPr>
              <w:t>4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27645F" w:rsidRPr="003C313A" w:rsidTr="00173224">
        <w:tc>
          <w:tcPr>
            <w:tcW w:w="1134" w:type="dxa"/>
          </w:tcPr>
          <w:p w:rsidR="0027645F" w:rsidRDefault="0027645F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7645F" w:rsidRPr="0027645F" w:rsidRDefault="0027645F" w:rsidP="00173224">
            <w:r w:rsidRPr="0027645F">
              <w:t xml:space="preserve">компенсационные выплаты за утраченное имущество, в </w:t>
            </w:r>
            <w:proofErr w:type="spellStart"/>
            <w:r w:rsidRPr="0027645F">
              <w:t>т.ч</w:t>
            </w:r>
            <w:proofErr w:type="spellEnd"/>
            <w:r w:rsidRPr="0027645F">
              <w:t>. жилье</w:t>
            </w:r>
          </w:p>
        </w:tc>
        <w:tc>
          <w:tcPr>
            <w:tcW w:w="1134" w:type="dxa"/>
          </w:tcPr>
          <w:p w:rsidR="0027645F" w:rsidRPr="00260688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645F" w:rsidRPr="00511BDC" w:rsidRDefault="00511BDC" w:rsidP="005F595E">
            <w:pPr>
              <w:jc w:val="center"/>
              <w:rPr>
                <w:sz w:val="28"/>
                <w:szCs w:val="28"/>
              </w:rPr>
            </w:pPr>
            <w:r w:rsidRPr="00511BDC">
              <w:rPr>
                <w:sz w:val="28"/>
                <w:szCs w:val="28"/>
              </w:rPr>
              <w:t>4,</w:t>
            </w:r>
            <w:r w:rsidR="005F595E">
              <w:rPr>
                <w:sz w:val="28"/>
                <w:szCs w:val="28"/>
              </w:rPr>
              <w:t>7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740FA1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Default="00511BDC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5F595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>
              <w:t>Библиотеки. Дома культуры, кинотеатры</w:t>
            </w:r>
          </w:p>
        </w:tc>
        <w:tc>
          <w:tcPr>
            <w:tcW w:w="1134" w:type="dxa"/>
          </w:tcPr>
          <w:p w:rsidR="00260688" w:rsidRPr="00260688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511BDC" w:rsidRDefault="00511BDC" w:rsidP="005F595E">
            <w:pPr>
              <w:jc w:val="center"/>
              <w:rPr>
                <w:sz w:val="28"/>
                <w:szCs w:val="28"/>
              </w:rPr>
            </w:pPr>
            <w:r w:rsidRPr="00511BDC">
              <w:rPr>
                <w:sz w:val="28"/>
                <w:szCs w:val="28"/>
              </w:rPr>
              <w:t>3,</w:t>
            </w:r>
            <w:r w:rsidR="005F595E">
              <w:rPr>
                <w:sz w:val="28"/>
                <w:szCs w:val="28"/>
              </w:rPr>
              <w:t>1</w:t>
            </w:r>
            <w:r w:rsidRPr="00511BDC">
              <w:rPr>
                <w:sz w:val="28"/>
                <w:szCs w:val="28"/>
              </w:rPr>
              <w:t>%</w:t>
            </w:r>
          </w:p>
        </w:tc>
      </w:tr>
      <w:tr w:rsidR="00260688" w:rsidRPr="00260688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</w:tcPr>
          <w:p w:rsidR="00260688" w:rsidRPr="00260688" w:rsidRDefault="00B91E27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688" w:rsidRPr="00260688" w:rsidRDefault="00511BDC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9B02F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в том числе:</w:t>
            </w:r>
          </w:p>
        </w:tc>
        <w:tc>
          <w:tcPr>
            <w:tcW w:w="1134" w:type="dxa"/>
          </w:tcPr>
          <w:p w:rsid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Медицинское обслуживание сельских жителей.</w:t>
            </w:r>
          </w:p>
        </w:tc>
        <w:tc>
          <w:tcPr>
            <w:tcW w:w="1134" w:type="dxa"/>
          </w:tcPr>
          <w:p w:rsidR="00260688" w:rsidRDefault="00B91E27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0688" w:rsidRPr="00511BDC" w:rsidRDefault="00511BDC" w:rsidP="009B02F2">
            <w:pPr>
              <w:jc w:val="center"/>
              <w:rPr>
                <w:sz w:val="28"/>
                <w:szCs w:val="28"/>
              </w:rPr>
            </w:pPr>
            <w:r w:rsidRPr="00511BDC">
              <w:rPr>
                <w:sz w:val="28"/>
                <w:szCs w:val="28"/>
              </w:rPr>
              <w:t>1,</w:t>
            </w:r>
            <w:r w:rsidR="009B02F2">
              <w:rPr>
                <w:sz w:val="28"/>
                <w:szCs w:val="28"/>
              </w:rPr>
              <w:t>6</w:t>
            </w:r>
            <w:r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173224" w:rsidRPr="00260688" w:rsidRDefault="00B91E27" w:rsidP="00C07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077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Pr="00897B02" w:rsidRDefault="00511BDC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40,6</w:t>
            </w:r>
            <w:r w:rsidR="00173224" w:rsidRPr="00897B02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 xml:space="preserve">Благоустройство городов и поселков. Обустройство </w:t>
            </w:r>
            <w:proofErr w:type="spellStart"/>
            <w:r>
              <w:t>придворовых</w:t>
            </w:r>
            <w:proofErr w:type="spellEnd"/>
            <w:r>
              <w:t xml:space="preserve"> территорий</w:t>
            </w:r>
          </w:p>
        </w:tc>
        <w:tc>
          <w:tcPr>
            <w:tcW w:w="1134" w:type="dxa"/>
          </w:tcPr>
          <w:p w:rsidR="00173224" w:rsidRPr="00B91E27" w:rsidRDefault="00B91E27" w:rsidP="00C0779E">
            <w:pPr>
              <w:jc w:val="center"/>
              <w:rPr>
                <w:sz w:val="28"/>
                <w:szCs w:val="28"/>
              </w:rPr>
            </w:pPr>
            <w:r w:rsidRPr="00B91E27">
              <w:rPr>
                <w:sz w:val="28"/>
                <w:szCs w:val="28"/>
              </w:rPr>
              <w:t>2</w:t>
            </w:r>
            <w:r w:rsidR="00C0779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73224" w:rsidRDefault="00511BDC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73224" w:rsidRPr="00260688" w:rsidRDefault="00B91E27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Pr="003C313A" w:rsidRDefault="00511BDC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5F595E">
              <w:rPr>
                <w:b/>
                <w:sz w:val="28"/>
                <w:szCs w:val="28"/>
              </w:rPr>
              <w:t>1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B91E27" w:rsidP="00173224">
            <w:r>
              <w:t>Животноводство</w:t>
            </w:r>
          </w:p>
        </w:tc>
        <w:tc>
          <w:tcPr>
            <w:tcW w:w="1134" w:type="dxa"/>
          </w:tcPr>
          <w:p w:rsidR="00173224" w:rsidRDefault="00B91E27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Default="00511BDC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4333E">
              <w:rPr>
                <w:sz w:val="28"/>
                <w:szCs w:val="28"/>
              </w:rPr>
              <w:t>,6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B91E27" w:rsidRPr="003C313A" w:rsidTr="00173224">
        <w:tc>
          <w:tcPr>
            <w:tcW w:w="1134" w:type="dxa"/>
          </w:tcPr>
          <w:p w:rsidR="00B91E27" w:rsidRDefault="00B91E27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91E27" w:rsidRPr="001E74D3" w:rsidRDefault="00B91E27" w:rsidP="00173224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B91E27" w:rsidRDefault="00B91E27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1E27" w:rsidRDefault="00511BDC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4333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173224" w:rsidRPr="00897B02" w:rsidRDefault="00740FA1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Pr="008062A7" w:rsidRDefault="00511BDC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5F595E">
              <w:rPr>
                <w:b/>
                <w:sz w:val="28"/>
                <w:szCs w:val="28"/>
              </w:rPr>
              <w:t>1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740FA1" w:rsidRPr="003C313A" w:rsidTr="00173224">
        <w:tc>
          <w:tcPr>
            <w:tcW w:w="1134" w:type="dxa"/>
          </w:tcPr>
          <w:p w:rsidR="00740FA1" w:rsidRDefault="00740FA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40FA1" w:rsidRDefault="00740FA1" w:rsidP="00173224">
            <w:r>
              <w:t xml:space="preserve">охрана общественного порядка в </w:t>
            </w:r>
            <w:proofErr w:type="gramStart"/>
            <w:r>
              <w:t>городских</w:t>
            </w:r>
            <w:proofErr w:type="gramEnd"/>
            <w:r>
              <w:t xml:space="preserve"> и сельских поселения</w:t>
            </w:r>
          </w:p>
        </w:tc>
        <w:tc>
          <w:tcPr>
            <w:tcW w:w="1134" w:type="dxa"/>
          </w:tcPr>
          <w:p w:rsidR="00740FA1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0FA1" w:rsidRDefault="00E4333E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B02F2">
              <w:rPr>
                <w:sz w:val="28"/>
                <w:szCs w:val="28"/>
              </w:rPr>
              <w:t>6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173224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Default="00511BDC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B02F2">
              <w:rPr>
                <w:sz w:val="28"/>
                <w:szCs w:val="28"/>
              </w:rPr>
              <w:t>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173224" w:rsidRPr="003C313A" w:rsidRDefault="00740FA1" w:rsidP="00740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3C313A" w:rsidRDefault="00511BDC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9B02F2">
              <w:rPr>
                <w:b/>
                <w:sz w:val="28"/>
                <w:szCs w:val="28"/>
              </w:rPr>
              <w:t>6</w:t>
            </w:r>
            <w:r w:rsidR="0017322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73224" w:rsidRPr="00723A51" w:rsidRDefault="00173224" w:rsidP="00173224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173224" w:rsidRPr="00723A51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3C313A" w:rsidRDefault="00E4333E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pPr>
              <w:rPr>
                <w:b/>
                <w:sz w:val="28"/>
                <w:szCs w:val="28"/>
              </w:rPr>
            </w:pPr>
            <w:r w:rsidRPr="00F60285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173224" w:rsidRDefault="00C0779E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511BDC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</w:t>
            </w:r>
            <w:r w:rsidR="005F595E">
              <w:rPr>
                <w:b/>
                <w:sz w:val="28"/>
                <w:szCs w:val="28"/>
              </w:rPr>
              <w:t>3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r w:rsidRPr="00F60285">
              <w:t>улучшение жилищных условий, предоставление жилого помещения по договору найма</w:t>
            </w:r>
          </w:p>
        </w:tc>
        <w:tc>
          <w:tcPr>
            <w:tcW w:w="1134" w:type="dxa"/>
          </w:tcPr>
          <w:p w:rsidR="00173224" w:rsidRPr="00F60285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3224" w:rsidRPr="00F60285" w:rsidRDefault="00511BDC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  <w:r w:rsidR="00173224" w:rsidRPr="00F60285">
              <w:rPr>
                <w:sz w:val="28"/>
                <w:szCs w:val="28"/>
              </w:rPr>
              <w:t>%</w:t>
            </w:r>
          </w:p>
        </w:tc>
      </w:tr>
      <w:tr w:rsidR="00C0779E" w:rsidRPr="003C313A" w:rsidTr="00173224">
        <w:tc>
          <w:tcPr>
            <w:tcW w:w="1134" w:type="dxa"/>
          </w:tcPr>
          <w:p w:rsidR="00C0779E" w:rsidRDefault="00C0779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C0779E" w:rsidRPr="00F60285" w:rsidRDefault="00C0779E" w:rsidP="00173224">
            <w:r>
              <w:t>приватизация государственного и муниципального жилого фонда. Рынок жилья</w:t>
            </w:r>
          </w:p>
        </w:tc>
        <w:tc>
          <w:tcPr>
            <w:tcW w:w="1134" w:type="dxa"/>
          </w:tcPr>
          <w:p w:rsidR="00C0779E" w:rsidRDefault="00C0779E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0779E" w:rsidRPr="00F60285" w:rsidRDefault="00511BDC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F27CE2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173224" w:rsidRPr="00897B02" w:rsidRDefault="00740FA1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73224" w:rsidRPr="008062A7" w:rsidRDefault="00511BDC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20,3</w:t>
            </w:r>
            <w:r w:rsidR="00173224" w:rsidRPr="008062A7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r>
              <w:t>Перебои в водоснабжении</w:t>
            </w:r>
          </w:p>
        </w:tc>
        <w:tc>
          <w:tcPr>
            <w:tcW w:w="1134" w:type="dxa"/>
          </w:tcPr>
          <w:p w:rsidR="00173224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73224" w:rsidRDefault="005F595E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81C77" w:rsidRDefault="00173224" w:rsidP="00173224">
            <w:pPr>
              <w:jc w:val="center"/>
            </w:pPr>
          </w:p>
        </w:tc>
        <w:tc>
          <w:tcPr>
            <w:tcW w:w="6379" w:type="dxa"/>
          </w:tcPr>
          <w:p w:rsidR="00173224" w:rsidRPr="00381C77" w:rsidRDefault="00173224" w:rsidP="00173224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173224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73224" w:rsidRDefault="00511BDC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5F595E">
              <w:rPr>
                <w:sz w:val="28"/>
                <w:szCs w:val="28"/>
              </w:rPr>
              <w:t>6</w:t>
            </w:r>
            <w:r w:rsidR="00173224">
              <w:rPr>
                <w:sz w:val="28"/>
                <w:szCs w:val="28"/>
              </w:rPr>
              <w:t>%</w:t>
            </w:r>
          </w:p>
        </w:tc>
      </w:tr>
    </w:tbl>
    <w:p w:rsidR="00765EDD" w:rsidRDefault="00765EDD" w:rsidP="000503D0">
      <w:pPr>
        <w:ind w:firstLine="709"/>
        <w:jc w:val="both"/>
        <w:rPr>
          <w:sz w:val="28"/>
          <w:szCs w:val="28"/>
        </w:rPr>
      </w:pP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3D30">
        <w:rPr>
          <w:sz w:val="28"/>
          <w:szCs w:val="28"/>
        </w:rPr>
        <w:t>2016 году</w:t>
      </w:r>
      <w:r w:rsidR="000433E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FB3D30">
        <w:rPr>
          <w:b/>
          <w:sz w:val="28"/>
          <w:szCs w:val="28"/>
        </w:rPr>
        <w:t>40</w:t>
      </w:r>
      <w:r w:rsidR="000433EA">
        <w:rPr>
          <w:b/>
          <w:sz w:val="28"/>
          <w:szCs w:val="28"/>
        </w:rPr>
        <w:t xml:space="preserve"> </w:t>
      </w:r>
      <w:r w:rsidR="003833A0" w:rsidRPr="003833A0">
        <w:rPr>
          <w:b/>
          <w:sz w:val="28"/>
          <w:szCs w:val="28"/>
        </w:rPr>
        <w:t>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FB3D30">
        <w:rPr>
          <w:b/>
          <w:sz w:val="28"/>
          <w:szCs w:val="28"/>
        </w:rPr>
        <w:t>40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BD5469" w:rsidRPr="00D4493F">
        <w:rPr>
          <w:sz w:val="28"/>
          <w:szCs w:val="28"/>
        </w:rPr>
        <w:t xml:space="preserve">по  </w:t>
      </w:r>
      <w:r w:rsidR="00157853" w:rsidRPr="00D4493F">
        <w:rPr>
          <w:sz w:val="28"/>
          <w:szCs w:val="28"/>
        </w:rPr>
        <w:t>понедельникам</w:t>
      </w:r>
      <w:r w:rsidR="00BD5469" w:rsidRPr="00D4493F">
        <w:rPr>
          <w:sz w:val="28"/>
          <w:szCs w:val="28"/>
        </w:rPr>
        <w:t>, с 14 – 00 до 1</w:t>
      </w:r>
      <w:r w:rsidR="00C8527C">
        <w:rPr>
          <w:sz w:val="28"/>
          <w:szCs w:val="28"/>
        </w:rPr>
        <w:t>7</w:t>
      </w:r>
      <w:r w:rsidR="00BD5469" w:rsidRPr="00D4493F">
        <w:rPr>
          <w:sz w:val="28"/>
          <w:szCs w:val="28"/>
        </w:rPr>
        <w:t xml:space="preserve"> – 00 в </w:t>
      </w:r>
      <w:r w:rsidR="00C8527C">
        <w:rPr>
          <w:sz w:val="28"/>
          <w:szCs w:val="28"/>
        </w:rPr>
        <w:br/>
      </w:r>
      <w:r w:rsidR="00BD5469" w:rsidRPr="00D4493F">
        <w:rPr>
          <w:sz w:val="28"/>
          <w:szCs w:val="28"/>
        </w:rPr>
        <w:t>с.</w:t>
      </w:r>
      <w:r w:rsidR="00D4493F">
        <w:rPr>
          <w:sz w:val="28"/>
          <w:szCs w:val="28"/>
        </w:rPr>
        <w:t xml:space="preserve"> </w:t>
      </w:r>
      <w:r w:rsidR="00D4493F" w:rsidRPr="00D4493F">
        <w:rPr>
          <w:sz w:val="28"/>
          <w:szCs w:val="28"/>
        </w:rPr>
        <w:t>Екатериновка</w:t>
      </w:r>
      <w:r w:rsidR="006D1E46">
        <w:rPr>
          <w:sz w:val="28"/>
          <w:szCs w:val="28"/>
        </w:rPr>
        <w:t xml:space="preserve"> (первый понедельник месяца), с. Шаблиевка (второй понедельник месяца)</w:t>
      </w:r>
      <w:r w:rsidR="00BD5469" w:rsidRPr="00703341">
        <w:rPr>
          <w:color w:val="000000"/>
          <w:sz w:val="28"/>
          <w:szCs w:val="28"/>
        </w:rPr>
        <w:t>,</w:t>
      </w:r>
      <w:r w:rsidR="006D1E46">
        <w:rPr>
          <w:color w:val="000000"/>
          <w:sz w:val="28"/>
          <w:szCs w:val="28"/>
        </w:rPr>
        <w:t xml:space="preserve"> с. Бараники (третий понедельник месяца), с. Новый Маныч (четвертый понедельник месяца), </w:t>
      </w:r>
      <w:r w:rsidR="00BD5469" w:rsidRPr="00703341">
        <w:rPr>
          <w:color w:val="000000"/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>а также по необходимости  в течение  недели.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r w:rsidR="00157853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proofErr w:type="spellStart"/>
      <w:r w:rsidR="00D4493F" w:rsidRPr="00D4493F">
        <w:rPr>
          <w:sz w:val="28"/>
          <w:szCs w:val="28"/>
          <w:lang w:val="en-US"/>
        </w:rPr>
        <w:t>ekantriovskoe</w:t>
      </w:r>
      <w:proofErr w:type="spellEnd"/>
      <w:r w:rsidR="00703341">
        <w:rPr>
          <w:sz w:val="28"/>
          <w:szCs w:val="28"/>
        </w:rPr>
        <w:t>.</w:t>
      </w:r>
      <w:proofErr w:type="spellStart"/>
      <w:r w:rsidR="00703341">
        <w:rPr>
          <w:sz w:val="28"/>
          <w:szCs w:val="28"/>
          <w:lang w:val="en-US"/>
        </w:rPr>
        <w:t>ru</w:t>
      </w:r>
      <w:proofErr w:type="spellEnd"/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r w:rsidR="00E70A2C">
        <w:rPr>
          <w:sz w:val="28"/>
          <w:szCs w:val="28"/>
        </w:rPr>
        <w:t>Шаблиевка</w:t>
      </w:r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>с. Новый Маныч, с. Бараники</w:t>
      </w:r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За </w:t>
      </w:r>
      <w:r w:rsidR="00357268">
        <w:rPr>
          <w:sz w:val="28"/>
          <w:szCs w:val="28"/>
        </w:rPr>
        <w:t xml:space="preserve"> </w:t>
      </w:r>
      <w:r w:rsidR="00FB3D30">
        <w:rPr>
          <w:sz w:val="28"/>
          <w:szCs w:val="28"/>
        </w:rPr>
        <w:t xml:space="preserve">2016 год </w:t>
      </w:r>
      <w:r w:rsidRPr="00162848">
        <w:rPr>
          <w:sz w:val="28"/>
          <w:szCs w:val="28"/>
        </w:rPr>
        <w:t xml:space="preserve">проведено </w:t>
      </w:r>
      <w:r w:rsidR="00FB3D30">
        <w:rPr>
          <w:sz w:val="28"/>
          <w:szCs w:val="28"/>
        </w:rPr>
        <w:t>12</w:t>
      </w:r>
      <w:r w:rsidR="00703341">
        <w:rPr>
          <w:sz w:val="28"/>
          <w:szCs w:val="28"/>
        </w:rPr>
        <w:t xml:space="preserve"> сход</w:t>
      </w:r>
      <w:r w:rsidR="00FB3D30">
        <w:rPr>
          <w:sz w:val="28"/>
          <w:szCs w:val="28"/>
        </w:rPr>
        <w:t>ов</w:t>
      </w:r>
      <w:r w:rsidR="00703341">
        <w:rPr>
          <w:sz w:val="28"/>
          <w:szCs w:val="28"/>
        </w:rPr>
        <w:t xml:space="preserve"> граждан на территории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поселения.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lastRenderedPageBreak/>
        <w:t xml:space="preserve">Тематика обращений, поступивших в Администрацию </w:t>
      </w:r>
      <w:r w:rsidR="00E70A2C">
        <w:rPr>
          <w:sz w:val="28"/>
          <w:szCs w:val="28"/>
        </w:rPr>
        <w:t>Екатериновского</w:t>
      </w:r>
      <w:r w:rsidR="002B53FE">
        <w:rPr>
          <w:sz w:val="28"/>
          <w:szCs w:val="28"/>
        </w:rPr>
        <w:t xml:space="preserve"> сельского поселения </w:t>
      </w:r>
      <w:r w:rsidR="002C65B4">
        <w:rPr>
          <w:sz w:val="28"/>
          <w:szCs w:val="28"/>
        </w:rPr>
        <w:t>Сальского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2C65B4">
        <w:rPr>
          <w:sz w:val="28"/>
          <w:szCs w:val="28"/>
        </w:rPr>
        <w:t xml:space="preserve">  за </w:t>
      </w:r>
      <w:r w:rsidR="00FB3D30">
        <w:rPr>
          <w:sz w:val="28"/>
          <w:szCs w:val="28"/>
        </w:rPr>
        <w:t>2016 год</w:t>
      </w:r>
      <w:r w:rsidR="002C65B4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624BC9" w:rsidRDefault="00624BC9" w:rsidP="005F1F90">
      <w:pPr>
        <w:jc w:val="center"/>
        <w:rPr>
          <w:sz w:val="28"/>
          <w:szCs w:val="28"/>
        </w:rPr>
      </w:pPr>
    </w:p>
    <w:p w:rsidR="007464AB" w:rsidRPr="002A3AB4" w:rsidRDefault="002A3AB4" w:rsidP="00E62AC0">
      <w:pPr>
        <w:pStyle w:val="3"/>
        <w:spacing w:after="0"/>
        <w:ind w:left="0"/>
        <w:jc w:val="center"/>
        <w:rPr>
          <w:b/>
          <w:i/>
          <w:sz w:val="28"/>
          <w:szCs w:val="28"/>
          <w:u w:val="single"/>
        </w:rPr>
      </w:pPr>
      <w:r w:rsidRPr="002A3AB4">
        <w:rPr>
          <w:b/>
          <w:i/>
          <w:sz w:val="28"/>
          <w:szCs w:val="28"/>
          <w:u w:val="single"/>
        </w:rPr>
        <w:t>Количество обращений граждан по кварталам 201</w:t>
      </w:r>
      <w:r w:rsidR="008332CC">
        <w:rPr>
          <w:b/>
          <w:i/>
          <w:sz w:val="28"/>
          <w:szCs w:val="28"/>
          <w:u w:val="single"/>
        </w:rPr>
        <w:t>6</w:t>
      </w:r>
      <w:r w:rsidRPr="002A3AB4">
        <w:rPr>
          <w:b/>
          <w:i/>
          <w:sz w:val="28"/>
          <w:szCs w:val="28"/>
          <w:u w:val="single"/>
        </w:rPr>
        <w:t>года</w:t>
      </w:r>
    </w:p>
    <w:p w:rsidR="002A3AB4" w:rsidRDefault="008332CC" w:rsidP="007461AB">
      <w:pPr>
        <w:pStyle w:val="3"/>
        <w:spacing w:after="0"/>
        <w:ind w:left="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67BEC1" wp14:editId="64B248AF">
            <wp:extent cx="43624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3AB4" w:rsidRPr="00E62AC0" w:rsidRDefault="000936BB" w:rsidP="000503D0">
      <w:pPr>
        <w:pStyle w:val="3"/>
        <w:spacing w:after="0"/>
        <w:ind w:left="0"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 w:rsidR="00E62AC0" w:rsidRPr="00E62AC0">
        <w:rPr>
          <w:b/>
          <w:sz w:val="20"/>
          <w:szCs w:val="20"/>
        </w:rPr>
        <w:t>за 1 кв. 201</w:t>
      </w:r>
      <w:r w:rsidR="00041114">
        <w:rPr>
          <w:b/>
          <w:sz w:val="20"/>
          <w:szCs w:val="20"/>
        </w:rPr>
        <w:t>6</w:t>
      </w:r>
      <w:r w:rsidR="00E62AC0" w:rsidRPr="00E62AC0">
        <w:rPr>
          <w:b/>
          <w:sz w:val="20"/>
          <w:szCs w:val="20"/>
        </w:rPr>
        <w:t xml:space="preserve"> г.</w:t>
      </w:r>
      <w:r w:rsidR="00E62AC0">
        <w:rPr>
          <w:b/>
          <w:sz w:val="20"/>
          <w:szCs w:val="20"/>
        </w:rPr>
        <w:t xml:space="preserve">  за 2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3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за 4 кв. 201</w:t>
      </w:r>
      <w:r w:rsidR="00041114">
        <w:rPr>
          <w:b/>
          <w:sz w:val="20"/>
          <w:szCs w:val="20"/>
        </w:rPr>
        <w:t>6</w:t>
      </w:r>
      <w:r w:rsidR="00E62AC0">
        <w:rPr>
          <w:b/>
          <w:sz w:val="20"/>
          <w:szCs w:val="20"/>
        </w:rPr>
        <w:t xml:space="preserve"> г. </w:t>
      </w:r>
    </w:p>
    <w:p w:rsidR="002A3AB4" w:rsidRDefault="002A3AB4" w:rsidP="001D559B">
      <w:pPr>
        <w:pStyle w:val="3"/>
        <w:spacing w:after="0"/>
        <w:ind w:left="0"/>
        <w:jc w:val="both"/>
        <w:rPr>
          <w:sz w:val="28"/>
          <w:szCs w:val="28"/>
        </w:rPr>
      </w:pPr>
    </w:p>
    <w:p w:rsidR="00765EDD" w:rsidRDefault="00765EDD" w:rsidP="001D559B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269"/>
        <w:gridCol w:w="1720"/>
        <w:gridCol w:w="1816"/>
        <w:gridCol w:w="1654"/>
        <w:gridCol w:w="1645"/>
      </w:tblGrid>
      <w:tr w:rsidR="001D559B" w:rsidRPr="000503D0" w:rsidTr="00FF6960">
        <w:trPr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1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559B" w:rsidRPr="00603424" w:rsidRDefault="001D559B" w:rsidP="00FF6960">
            <w:pPr>
              <w:jc w:val="center"/>
              <w:rPr>
                <w:sz w:val="28"/>
                <w:szCs w:val="28"/>
              </w:rPr>
            </w:pPr>
            <w:r w:rsidRPr="001D559B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D559B" w:rsidRPr="000503D0" w:rsidTr="001D559B">
        <w:trPr>
          <w:trHeight w:val="336"/>
          <w:jc w:val="center"/>
        </w:trPr>
        <w:tc>
          <w:tcPr>
            <w:tcW w:w="1173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квартал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D559B" w:rsidRPr="00E62AC0" w:rsidRDefault="001D559B" w:rsidP="00A057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 1 кв. </w:t>
            </w:r>
            <w:r w:rsidRPr="00E62AC0">
              <w:rPr>
                <w:b/>
                <w:sz w:val="22"/>
                <w:szCs w:val="22"/>
              </w:rPr>
              <w:t>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both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2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за 3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1D559B" w:rsidRPr="00E62AC0" w:rsidRDefault="001D559B" w:rsidP="00FF6960">
            <w:pPr>
              <w:jc w:val="center"/>
              <w:rPr>
                <w:b/>
                <w:sz w:val="22"/>
                <w:szCs w:val="22"/>
              </w:rPr>
            </w:pPr>
          </w:p>
          <w:p w:rsidR="001D559B" w:rsidRPr="00E62AC0" w:rsidRDefault="001D559B" w:rsidP="00A05732">
            <w:pPr>
              <w:jc w:val="center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4 кв. 201</w:t>
            </w:r>
            <w:r w:rsidR="00A05732">
              <w:rPr>
                <w:b/>
                <w:sz w:val="22"/>
                <w:szCs w:val="22"/>
              </w:rPr>
              <w:t>6</w:t>
            </w:r>
            <w:r w:rsidRPr="00E62AC0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C750E" w:rsidRPr="000503D0" w:rsidTr="001D559B">
        <w:trPr>
          <w:jc w:val="center"/>
        </w:trPr>
        <w:tc>
          <w:tcPr>
            <w:tcW w:w="1173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9" w:type="dxa"/>
          </w:tcPr>
          <w:p w:rsidR="007C750E" w:rsidRPr="00E62AC0" w:rsidRDefault="007C750E" w:rsidP="00FF6960">
            <w:pPr>
              <w:jc w:val="both"/>
              <w:rPr>
                <w:b/>
                <w:sz w:val="22"/>
                <w:szCs w:val="22"/>
              </w:rPr>
            </w:pPr>
            <w:r w:rsidRPr="00E62AC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1720" w:type="dxa"/>
          </w:tcPr>
          <w:p w:rsidR="007C750E" w:rsidRPr="00E62AC0" w:rsidRDefault="00907BE6" w:rsidP="00907BE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16" w:type="dxa"/>
          </w:tcPr>
          <w:p w:rsidR="007C750E" w:rsidRPr="00E62AC0" w:rsidRDefault="00907BE6" w:rsidP="002209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7C750E" w:rsidRPr="00E62AC0" w:rsidRDefault="00907BE6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45" w:type="dxa"/>
          </w:tcPr>
          <w:p w:rsidR="007C750E" w:rsidRPr="00E62AC0" w:rsidRDefault="00907BE6" w:rsidP="002209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732">
        <w:rPr>
          <w:sz w:val="28"/>
          <w:szCs w:val="28"/>
        </w:rPr>
        <w:t xml:space="preserve"> </w:t>
      </w:r>
      <w:r w:rsidR="00A561C3">
        <w:rPr>
          <w:sz w:val="28"/>
          <w:szCs w:val="28"/>
        </w:rPr>
        <w:t>2016 год</w:t>
      </w:r>
      <w:r w:rsidR="00A05732">
        <w:rPr>
          <w:sz w:val="28"/>
          <w:szCs w:val="28"/>
        </w:rPr>
        <w:t xml:space="preserve">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r w:rsidR="001E7C2E">
        <w:rPr>
          <w:sz w:val="28"/>
          <w:szCs w:val="28"/>
        </w:rPr>
        <w:t>Екатериновского</w:t>
      </w:r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A05732">
        <w:rPr>
          <w:sz w:val="28"/>
          <w:szCs w:val="28"/>
        </w:rPr>
        <w:t>2</w:t>
      </w:r>
      <w:r w:rsidR="00624BC9">
        <w:rPr>
          <w:sz w:val="28"/>
          <w:szCs w:val="28"/>
        </w:rPr>
        <w:t>0</w:t>
      </w:r>
      <w:r w:rsidR="001E7C2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624BC9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083"/>
        <w:gridCol w:w="1417"/>
        <w:gridCol w:w="1276"/>
        <w:gridCol w:w="1276"/>
        <w:gridCol w:w="1163"/>
      </w:tblGrid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61C3" w:rsidRDefault="00A561C3" w:rsidP="005055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  <w:p w:rsidR="00A561C3" w:rsidRDefault="00A561C3" w:rsidP="00505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A561C3" w:rsidRDefault="00A561C3" w:rsidP="0050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2016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561C3" w:rsidRDefault="00A561C3" w:rsidP="00505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2016 г.</w:t>
            </w: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0B47">
              <w:rPr>
                <w:sz w:val="28"/>
                <w:szCs w:val="28"/>
              </w:rPr>
              <w:t>3</w:t>
            </w:r>
          </w:p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82531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82531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82531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82531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</w:pPr>
            <w:r>
              <w:t>10</w:t>
            </w:r>
          </w:p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2531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%)</w:t>
            </w: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82531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</w:t>
            </w:r>
          </w:p>
          <w:p w:rsidR="00A561C3" w:rsidRDefault="00A561C3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(0%)</w:t>
            </w: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282531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61C3" w:rsidRDefault="00A561C3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253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82531">
              <w:rPr>
                <w:sz w:val="28"/>
                <w:szCs w:val="28"/>
              </w:rPr>
              <w:t xml:space="preserve">   </w:t>
            </w:r>
            <w:r w:rsidR="00A80B47">
              <w:rPr>
                <w:sz w:val="28"/>
                <w:szCs w:val="28"/>
              </w:rPr>
              <w:t>1</w:t>
            </w:r>
          </w:p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2531">
              <w:rPr>
                <w:sz w:val="28"/>
                <w:szCs w:val="28"/>
              </w:rPr>
              <w:t>2</w:t>
            </w:r>
            <w:r w:rsidR="00FD08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D0824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FD0824" w:rsidP="005055F5">
            <w:pPr>
              <w:snapToGrid w:val="0"/>
              <w:jc w:val="center"/>
            </w:pPr>
            <w:r>
              <w:t>14</w:t>
            </w:r>
          </w:p>
          <w:p w:rsidR="00A561C3" w:rsidRDefault="00A561C3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D0824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%)</w:t>
            </w:r>
          </w:p>
        </w:tc>
      </w:tr>
      <w:tr w:rsidR="00A561C3" w:rsidTr="005055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1C3" w:rsidRDefault="00A561C3" w:rsidP="005055F5">
            <w:pPr>
              <w:snapToGrid w:val="0"/>
              <w:jc w:val="center"/>
            </w:pPr>
            <w:r>
              <w:t>-</w:t>
            </w:r>
          </w:p>
        </w:tc>
      </w:tr>
    </w:tbl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7"/>
        <w:gridCol w:w="854"/>
        <w:gridCol w:w="22"/>
      </w:tblGrid>
      <w:tr w:rsidR="007761F2" w:rsidTr="00765EDD">
        <w:trPr>
          <w:trHeight w:val="5059"/>
        </w:trPr>
        <w:tc>
          <w:tcPr>
            <w:tcW w:w="5402" w:type="dxa"/>
          </w:tcPr>
          <w:p w:rsidR="00765EDD" w:rsidRDefault="00765E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5277" w:type="dxa"/>
              <w:tblLook w:val="04A0" w:firstRow="1" w:lastRow="0" w:firstColumn="1" w:lastColumn="0" w:noHBand="0" w:noVBand="1"/>
            </w:tblPr>
            <w:tblGrid>
              <w:gridCol w:w="445"/>
              <w:gridCol w:w="7416"/>
              <w:gridCol w:w="222"/>
              <w:gridCol w:w="222"/>
              <w:gridCol w:w="222"/>
              <w:gridCol w:w="222"/>
              <w:gridCol w:w="222"/>
            </w:tblGrid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2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</w:tblGrid>
                  <w:tr w:rsidR="00847244" w:rsidRPr="00847244" w:rsidTr="00765EDD">
                    <w:trPr>
                      <w:trHeight w:val="84"/>
                      <w:tblCellSpacing w:w="0" w:type="dxa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282531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7245EF57" wp14:editId="7FFBDC0E">
                        <wp:extent cx="4572000" cy="2743200"/>
                        <wp:effectExtent l="0" t="0" r="0" b="0"/>
                        <wp:docPr id="16" name="Диаграмма 1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9"/>
                          </a:graphicData>
                        </a:graphic>
                      </wp:inline>
                    </w:drawing>
                  </w:r>
                  <w:bookmarkEnd w:id="0"/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765EDD">
              <w:trPr>
                <w:trHeight w:val="84"/>
              </w:trPr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847244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504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</w:tr>
      <w:tr w:rsidR="007761F2" w:rsidTr="00765EDD">
        <w:trPr>
          <w:gridAfter w:val="1"/>
          <w:wAfter w:w="13" w:type="dxa"/>
          <w:trHeight w:val="476"/>
        </w:trPr>
        <w:tc>
          <w:tcPr>
            <w:tcW w:w="5402" w:type="dxa"/>
          </w:tcPr>
          <w:p w:rsidR="00847244" w:rsidRDefault="00282531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</w:t>
            </w:r>
            <w:r w:rsidR="00847244">
              <w:rPr>
                <w:sz w:val="24"/>
                <w:szCs w:val="28"/>
              </w:rPr>
              <w:t>Относительные показатели</w:t>
            </w:r>
            <w:proofErr w:type="gramStart"/>
            <w:r w:rsidR="00847244">
              <w:rPr>
                <w:sz w:val="24"/>
                <w:szCs w:val="28"/>
              </w:rPr>
              <w:t xml:space="preserve"> (%)</w:t>
            </w:r>
            <w:proofErr w:type="gramEnd"/>
          </w:p>
          <w:p w:rsidR="00847244" w:rsidRDefault="00847244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1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2531" w:rsidTr="00765EDD">
        <w:trPr>
          <w:gridAfter w:val="1"/>
          <w:wAfter w:w="13" w:type="dxa"/>
          <w:trHeight w:val="3425"/>
        </w:trPr>
        <w:tc>
          <w:tcPr>
            <w:tcW w:w="5402" w:type="dxa"/>
          </w:tcPr>
          <w:p w:rsidR="00282531" w:rsidRDefault="00FA638E" w:rsidP="00765EDD">
            <w:pPr>
              <w:pStyle w:val="3"/>
              <w:spacing w:after="0"/>
              <w:ind w:left="601"/>
              <w:jc w:val="both"/>
              <w:rPr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A000B0" wp14:editId="5E4743D1">
                  <wp:extent cx="4572000" cy="2743200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282531" w:rsidRDefault="00282531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C8527C" w:rsidRDefault="00C8527C" w:rsidP="00C8527C">
      <w:pPr>
        <w:rPr>
          <w:szCs w:val="28"/>
        </w:rPr>
      </w:pPr>
    </w:p>
    <w:p w:rsidR="00A4337B" w:rsidRDefault="00A4337B" w:rsidP="00A4337B">
      <w:pPr>
        <w:jc w:val="both"/>
        <w:rPr>
          <w:sz w:val="28"/>
          <w:szCs w:val="28"/>
        </w:rPr>
      </w:pPr>
    </w:p>
    <w:p w:rsidR="00765EDD" w:rsidRDefault="00765EDD" w:rsidP="00A4337B">
      <w:pPr>
        <w:jc w:val="both"/>
        <w:rPr>
          <w:sz w:val="28"/>
          <w:szCs w:val="28"/>
        </w:rPr>
      </w:pPr>
    </w:p>
    <w:p w:rsidR="00765EDD" w:rsidRDefault="00765EDD" w:rsidP="00A4337B">
      <w:pPr>
        <w:jc w:val="both"/>
        <w:rPr>
          <w:sz w:val="28"/>
          <w:szCs w:val="28"/>
        </w:rPr>
      </w:pPr>
    </w:p>
    <w:p w:rsidR="00765EDD" w:rsidRPr="00A4337B" w:rsidRDefault="00765EDD" w:rsidP="00A4337B">
      <w:pPr>
        <w:jc w:val="both"/>
        <w:rPr>
          <w:rFonts w:eastAsia="Calibri"/>
          <w:sz w:val="28"/>
          <w:szCs w:val="28"/>
        </w:rPr>
      </w:pPr>
    </w:p>
    <w:p w:rsidR="00A4337B" w:rsidRDefault="00A4337B" w:rsidP="00A4337B">
      <w:pPr>
        <w:jc w:val="both"/>
        <w:rPr>
          <w:rFonts w:eastAsia="Calibri"/>
          <w:sz w:val="28"/>
          <w:szCs w:val="28"/>
        </w:rPr>
      </w:pPr>
      <w:r w:rsidRPr="00A4337B">
        <w:rPr>
          <w:rFonts w:eastAsia="Calibri"/>
          <w:sz w:val="28"/>
          <w:szCs w:val="28"/>
        </w:rPr>
        <w:t>Глава</w:t>
      </w:r>
      <w:r>
        <w:rPr>
          <w:rFonts w:eastAsia="Calibri"/>
          <w:sz w:val="28"/>
          <w:szCs w:val="28"/>
        </w:rPr>
        <w:t xml:space="preserve"> Администрации </w:t>
      </w:r>
    </w:p>
    <w:p w:rsidR="00A4337B" w:rsidRPr="00A4337B" w:rsidRDefault="00A4337B" w:rsidP="00A4337B">
      <w:pPr>
        <w:jc w:val="both"/>
        <w:rPr>
          <w:rFonts w:eastAsia="Calibri"/>
          <w:sz w:val="28"/>
          <w:szCs w:val="28"/>
        </w:rPr>
      </w:pPr>
      <w:r w:rsidRPr="00A4337B">
        <w:rPr>
          <w:rFonts w:eastAsia="Calibri"/>
          <w:sz w:val="28"/>
          <w:szCs w:val="28"/>
        </w:rPr>
        <w:t xml:space="preserve">Екатериновского сельского поселения                           </w:t>
      </w:r>
      <w:proofErr w:type="spellStart"/>
      <w:r>
        <w:rPr>
          <w:rFonts w:eastAsia="Calibri"/>
          <w:sz w:val="28"/>
          <w:szCs w:val="28"/>
        </w:rPr>
        <w:t>А.С.Куценко</w:t>
      </w:r>
      <w:proofErr w:type="spellEnd"/>
    </w:p>
    <w:p w:rsidR="00A4337B" w:rsidRDefault="00A4337B" w:rsidP="00F54C1B">
      <w:pPr>
        <w:jc w:val="both"/>
        <w:rPr>
          <w:sz w:val="28"/>
          <w:szCs w:val="28"/>
        </w:rPr>
      </w:pPr>
    </w:p>
    <w:sectPr w:rsidR="00A4337B" w:rsidSect="00511BDC">
      <w:footerReference w:type="default" r:id="rId21"/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8D" w:rsidRDefault="006A688D">
      <w:r>
        <w:separator/>
      </w:r>
    </w:p>
  </w:endnote>
  <w:endnote w:type="continuationSeparator" w:id="0">
    <w:p w:rsidR="006A688D" w:rsidRDefault="006A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F9" w:rsidRDefault="00D03A94">
    <w:pPr>
      <w:pStyle w:val="a3"/>
      <w:jc w:val="right"/>
    </w:pPr>
    <w:r>
      <w:fldChar w:fldCharType="begin"/>
    </w:r>
    <w:r w:rsidR="005260F9">
      <w:instrText xml:space="preserve"> PAGE   \* MERGEFORMAT </w:instrText>
    </w:r>
    <w:r>
      <w:fldChar w:fldCharType="separate"/>
    </w:r>
    <w:r w:rsidR="00765EDD">
      <w:rPr>
        <w:noProof/>
      </w:rPr>
      <w:t>7</w:t>
    </w:r>
    <w:r>
      <w:rPr>
        <w:noProof/>
      </w:rPr>
      <w:fldChar w:fldCharType="end"/>
    </w:r>
  </w:p>
  <w:p w:rsidR="005260F9" w:rsidRDefault="00526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8D" w:rsidRDefault="006A688D">
      <w:r>
        <w:separator/>
      </w:r>
    </w:p>
  </w:footnote>
  <w:footnote w:type="continuationSeparator" w:id="0">
    <w:p w:rsidR="006A688D" w:rsidRDefault="006A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21B82"/>
    <w:rsid w:val="0003534B"/>
    <w:rsid w:val="00041114"/>
    <w:rsid w:val="000433EA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7106"/>
    <w:rsid w:val="000D1170"/>
    <w:rsid w:val="000D1B5F"/>
    <w:rsid w:val="000E18CF"/>
    <w:rsid w:val="000F30AA"/>
    <w:rsid w:val="000F3553"/>
    <w:rsid w:val="001009BE"/>
    <w:rsid w:val="00136A18"/>
    <w:rsid w:val="00145BBB"/>
    <w:rsid w:val="00150F85"/>
    <w:rsid w:val="00153A48"/>
    <w:rsid w:val="00157853"/>
    <w:rsid w:val="00162848"/>
    <w:rsid w:val="001640A8"/>
    <w:rsid w:val="00171AE7"/>
    <w:rsid w:val="00172611"/>
    <w:rsid w:val="00173224"/>
    <w:rsid w:val="001766B8"/>
    <w:rsid w:val="00183E38"/>
    <w:rsid w:val="00185F38"/>
    <w:rsid w:val="001A0C7F"/>
    <w:rsid w:val="001A4324"/>
    <w:rsid w:val="001A6F92"/>
    <w:rsid w:val="001D2327"/>
    <w:rsid w:val="001D31B6"/>
    <w:rsid w:val="001D4F32"/>
    <w:rsid w:val="001D559B"/>
    <w:rsid w:val="001E74D3"/>
    <w:rsid w:val="001E7C2E"/>
    <w:rsid w:val="001F58C7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0688"/>
    <w:rsid w:val="002650D4"/>
    <w:rsid w:val="0027645F"/>
    <w:rsid w:val="0027788A"/>
    <w:rsid w:val="00282531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1E5F"/>
    <w:rsid w:val="00352B16"/>
    <w:rsid w:val="00357268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1110E"/>
    <w:rsid w:val="00432213"/>
    <w:rsid w:val="00433EBA"/>
    <w:rsid w:val="004353DA"/>
    <w:rsid w:val="0044071A"/>
    <w:rsid w:val="0045375E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3E3"/>
    <w:rsid w:val="004C5BC6"/>
    <w:rsid w:val="004D5A8E"/>
    <w:rsid w:val="004F30A5"/>
    <w:rsid w:val="004F6438"/>
    <w:rsid w:val="005021A7"/>
    <w:rsid w:val="00511BDC"/>
    <w:rsid w:val="00512C84"/>
    <w:rsid w:val="0051325C"/>
    <w:rsid w:val="00520367"/>
    <w:rsid w:val="0052054A"/>
    <w:rsid w:val="005260F9"/>
    <w:rsid w:val="005273AB"/>
    <w:rsid w:val="00532FBB"/>
    <w:rsid w:val="005415E6"/>
    <w:rsid w:val="005451BD"/>
    <w:rsid w:val="005518C4"/>
    <w:rsid w:val="00584D31"/>
    <w:rsid w:val="005B4627"/>
    <w:rsid w:val="005C0B8D"/>
    <w:rsid w:val="005D6073"/>
    <w:rsid w:val="005E7071"/>
    <w:rsid w:val="005E78E3"/>
    <w:rsid w:val="005F1F90"/>
    <w:rsid w:val="005F2A96"/>
    <w:rsid w:val="005F595E"/>
    <w:rsid w:val="00603424"/>
    <w:rsid w:val="00604AD1"/>
    <w:rsid w:val="006209EC"/>
    <w:rsid w:val="00624960"/>
    <w:rsid w:val="00624BC9"/>
    <w:rsid w:val="00625563"/>
    <w:rsid w:val="00625FBF"/>
    <w:rsid w:val="00637241"/>
    <w:rsid w:val="00643F57"/>
    <w:rsid w:val="00657DE1"/>
    <w:rsid w:val="00666F8D"/>
    <w:rsid w:val="006738E5"/>
    <w:rsid w:val="00676204"/>
    <w:rsid w:val="006915EB"/>
    <w:rsid w:val="0069404F"/>
    <w:rsid w:val="006A688D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0FA1"/>
    <w:rsid w:val="007461AB"/>
    <w:rsid w:val="007464AB"/>
    <w:rsid w:val="00752E96"/>
    <w:rsid w:val="00761AF2"/>
    <w:rsid w:val="00761F8D"/>
    <w:rsid w:val="00765EDD"/>
    <w:rsid w:val="007761F2"/>
    <w:rsid w:val="00785DB3"/>
    <w:rsid w:val="007C1F86"/>
    <w:rsid w:val="007C750E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332C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B2B10"/>
    <w:rsid w:val="008D4109"/>
    <w:rsid w:val="008D5B01"/>
    <w:rsid w:val="008F13A7"/>
    <w:rsid w:val="008F6681"/>
    <w:rsid w:val="0090010D"/>
    <w:rsid w:val="00907BE6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B02F2"/>
    <w:rsid w:val="009B4086"/>
    <w:rsid w:val="009B5DDA"/>
    <w:rsid w:val="009C08E2"/>
    <w:rsid w:val="009D6CA0"/>
    <w:rsid w:val="009D79F9"/>
    <w:rsid w:val="009F2116"/>
    <w:rsid w:val="009F51AD"/>
    <w:rsid w:val="00A02362"/>
    <w:rsid w:val="00A05732"/>
    <w:rsid w:val="00A05ED1"/>
    <w:rsid w:val="00A4337B"/>
    <w:rsid w:val="00A51E25"/>
    <w:rsid w:val="00A561C3"/>
    <w:rsid w:val="00A5748D"/>
    <w:rsid w:val="00A80B47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27BCE"/>
    <w:rsid w:val="00B40F28"/>
    <w:rsid w:val="00B52FF1"/>
    <w:rsid w:val="00B55888"/>
    <w:rsid w:val="00B65246"/>
    <w:rsid w:val="00B71699"/>
    <w:rsid w:val="00B77EBD"/>
    <w:rsid w:val="00B81890"/>
    <w:rsid w:val="00B84D09"/>
    <w:rsid w:val="00B91E27"/>
    <w:rsid w:val="00BA3D62"/>
    <w:rsid w:val="00BB4A5B"/>
    <w:rsid w:val="00BD5469"/>
    <w:rsid w:val="00BD7F57"/>
    <w:rsid w:val="00BE638E"/>
    <w:rsid w:val="00BF2222"/>
    <w:rsid w:val="00BF549D"/>
    <w:rsid w:val="00C0779E"/>
    <w:rsid w:val="00C20C01"/>
    <w:rsid w:val="00C2719C"/>
    <w:rsid w:val="00C643CF"/>
    <w:rsid w:val="00C7272B"/>
    <w:rsid w:val="00C751F4"/>
    <w:rsid w:val="00C763E5"/>
    <w:rsid w:val="00C81AD5"/>
    <w:rsid w:val="00C8527C"/>
    <w:rsid w:val="00C973D8"/>
    <w:rsid w:val="00CA0B79"/>
    <w:rsid w:val="00CA1498"/>
    <w:rsid w:val="00CA4A01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72146"/>
    <w:rsid w:val="00D812EF"/>
    <w:rsid w:val="00DA34A6"/>
    <w:rsid w:val="00DB041D"/>
    <w:rsid w:val="00DB1B56"/>
    <w:rsid w:val="00DB3894"/>
    <w:rsid w:val="00DC234C"/>
    <w:rsid w:val="00DD1011"/>
    <w:rsid w:val="00DD5E02"/>
    <w:rsid w:val="00DE7F2A"/>
    <w:rsid w:val="00DF6F51"/>
    <w:rsid w:val="00DF7482"/>
    <w:rsid w:val="00E10243"/>
    <w:rsid w:val="00E129D4"/>
    <w:rsid w:val="00E13380"/>
    <w:rsid w:val="00E136FA"/>
    <w:rsid w:val="00E4333E"/>
    <w:rsid w:val="00E44072"/>
    <w:rsid w:val="00E52D84"/>
    <w:rsid w:val="00E62AC0"/>
    <w:rsid w:val="00E70A2C"/>
    <w:rsid w:val="00E73443"/>
    <w:rsid w:val="00E76363"/>
    <w:rsid w:val="00E8735F"/>
    <w:rsid w:val="00E91996"/>
    <w:rsid w:val="00E96007"/>
    <w:rsid w:val="00EB0F05"/>
    <w:rsid w:val="00EC7DF3"/>
    <w:rsid w:val="00ED77ED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60285"/>
    <w:rsid w:val="00F83AEC"/>
    <w:rsid w:val="00F925EB"/>
    <w:rsid w:val="00F9457F"/>
    <w:rsid w:val="00F955E6"/>
    <w:rsid w:val="00FA09BE"/>
    <w:rsid w:val="00FA20EA"/>
    <w:rsid w:val="00FA531C"/>
    <w:rsid w:val="00FA6308"/>
    <w:rsid w:val="00FA638E"/>
    <w:rsid w:val="00FB0ADB"/>
    <w:rsid w:val="00FB3D30"/>
    <w:rsid w:val="00FB5C75"/>
    <w:rsid w:val="00FD0824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86;&#1084;&#1087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2016г.</c:v>
                </c:pt>
                <c:pt idx="1">
                  <c:v>за 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64</c:v>
                </c:pt>
                <c:pt idx="1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289152"/>
        <c:axId val="182290688"/>
        <c:axId val="0"/>
      </c:bar3DChart>
      <c:catAx>
        <c:axId val="18228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2906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290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2289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7360313585256E-2"/>
          <c:y val="0.14862277631962673"/>
          <c:w val="0.90116579177602785"/>
          <c:h val="0.75854549431321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шт.</c:v>
                </c:pt>
              </c:strCache>
            </c:strRef>
          </c:tx>
          <c:invertIfNegative val="0"/>
          <c:cat>
            <c:strRef>
              <c:f>Лист1!$B$1:$E$1</c:f>
              <c:strCache>
                <c:ptCount val="4"/>
                <c:pt idx="0">
                  <c:v>за 1 кв. 2016 г.</c:v>
                </c:pt>
                <c:pt idx="1">
                  <c:v>за 2 кв. 2016 г.</c:v>
                </c:pt>
                <c:pt idx="2">
                  <c:v>за 3 кв. 2016г.</c:v>
                </c:pt>
                <c:pt idx="3">
                  <c:v>4 кв. 2016 г.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20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731200"/>
        <c:axId val="191732736"/>
        <c:axId val="0"/>
      </c:bar3DChart>
      <c:catAx>
        <c:axId val="191731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91732736"/>
        <c:crosses val="autoZero"/>
        <c:auto val="1"/>
        <c:lblAlgn val="ctr"/>
        <c:lblOffset val="100"/>
        <c:noMultiLvlLbl val="0"/>
      </c:catAx>
      <c:valAx>
        <c:axId val="19173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73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Лист2!$B$2:$E$2</c:f>
              <c:numCache>
                <c:formatCode>General</c:formatCode>
                <c:ptCount val="4"/>
                <c:pt idx="0">
                  <c:v>13</c:v>
                </c:pt>
                <c:pt idx="1">
                  <c:v>4</c:v>
                </c:pt>
                <c:pt idx="2">
                  <c:v>8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разъяснено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Лист2!$B$3:$E$3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12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не поддержано</c:v>
                </c:pt>
              </c:strCache>
            </c:strRef>
          </c:tx>
          <c:invertIfNegative val="0"/>
          <c:cat>
            <c:strRef>
              <c:f>Лист2!$B$1:$E$1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Лист2!$B$4:$E$4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755008"/>
        <c:axId val="191756544"/>
        <c:axId val="0"/>
      </c:bar3DChart>
      <c:catAx>
        <c:axId val="19175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756544"/>
        <c:crosses val="autoZero"/>
        <c:auto val="1"/>
        <c:lblAlgn val="ctr"/>
        <c:lblOffset val="100"/>
        <c:noMultiLvlLbl val="0"/>
      </c:catAx>
      <c:valAx>
        <c:axId val="1917565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9175500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7007375328083989"/>
          <c:y val="0.36979440069991248"/>
          <c:w val="0.23259580052493439"/>
          <c:h val="0.251151574803149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поддержано</c:v>
                </c:pt>
              </c:strCache>
            </c:strRef>
          </c:tx>
          <c:invertIfNegative val="0"/>
          <c:cat>
            <c:strRef>
              <c:f>Лист3!$B$1:$E$1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Лист3!$B$2:$E$2</c:f>
              <c:numCache>
                <c:formatCode>General</c:formatCode>
                <c:ptCount val="4"/>
                <c:pt idx="0">
                  <c:v>87</c:v>
                </c:pt>
                <c:pt idx="1">
                  <c:v>80</c:v>
                </c:pt>
                <c:pt idx="2">
                  <c:v>40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разъяснено</c:v>
                </c:pt>
              </c:strCache>
            </c:strRef>
          </c:tx>
          <c:invertIfNegative val="0"/>
          <c:cat>
            <c:strRef>
              <c:f>Лист3!$B$1:$E$1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Лист3!$B$3:$E$3</c:f>
              <c:numCache>
                <c:formatCode>General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60</c:v>
                </c:pt>
                <c:pt idx="3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не поддержано</c:v>
                </c:pt>
              </c:strCache>
            </c:strRef>
          </c:tx>
          <c:invertIfNegative val="0"/>
          <c:cat>
            <c:strRef>
              <c:f>Лист3!$B$1:$E$1</c:f>
              <c:strCache>
                <c:ptCount val="4"/>
                <c:pt idx="0">
                  <c:v>1 кв. 2016</c:v>
                </c:pt>
                <c:pt idx="1">
                  <c:v>2 кв. 2016</c:v>
                </c:pt>
                <c:pt idx="2">
                  <c:v> 3 кв. 2016</c:v>
                </c:pt>
                <c:pt idx="3">
                  <c:v>4 кв. 2016</c:v>
                </c:pt>
              </c:strCache>
            </c:strRef>
          </c:cat>
          <c:val>
            <c:numRef>
              <c:f>Лист3!$B$4:$E$4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812992"/>
        <c:axId val="217814528"/>
        <c:axId val="0"/>
      </c:bar3DChart>
      <c:catAx>
        <c:axId val="21781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7814528"/>
        <c:crosses val="autoZero"/>
        <c:auto val="1"/>
        <c:lblAlgn val="ctr"/>
        <c:lblOffset val="100"/>
        <c:noMultiLvlLbl val="0"/>
      </c:catAx>
      <c:valAx>
        <c:axId val="2178145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781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г.</c:v>
                </c:pt>
                <c:pt idx="1">
                  <c:v>за 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54.2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600576"/>
        <c:axId val="154602112"/>
        <c:axId val="0"/>
      </c:bar3DChart>
      <c:catAx>
        <c:axId val="15460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602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602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60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1.5</c:v>
                </c:pt>
                <c:pt idx="1">
                  <c:v>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4632192"/>
        <c:axId val="154633728"/>
        <c:axId val="0"/>
      </c:bar3DChart>
      <c:catAx>
        <c:axId val="15463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633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6337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632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24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40</c:v>
                </c:pt>
                <c:pt idx="1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1542144"/>
        <c:axId val="161543680"/>
        <c:axId val="0"/>
      </c:bar3DChart>
      <c:catAx>
        <c:axId val="16154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543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15436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15421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37.5</c:v>
                </c:pt>
                <c:pt idx="1">
                  <c:v>6.8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62.5</c:v>
                </c:pt>
                <c:pt idx="1">
                  <c:v>93.2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958208"/>
        <c:axId val="188959744"/>
        <c:axId val="0"/>
      </c:bar3DChart>
      <c:catAx>
        <c:axId val="18895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59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9597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58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62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983168"/>
        <c:axId val="188984704"/>
        <c:axId val="0"/>
      </c:bar3DChart>
      <c:catAx>
        <c:axId val="18898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8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984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89831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96.9</c:v>
                </c:pt>
                <c:pt idx="1">
                  <c:v>95.8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3.1</c:v>
                </c:pt>
                <c:pt idx="1">
                  <c:v>1.7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823808"/>
        <c:axId val="191235200"/>
        <c:axId val="0"/>
      </c:bar3DChart>
      <c:catAx>
        <c:axId val="19082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235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235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0823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260160"/>
        <c:axId val="191261696"/>
        <c:axId val="0"/>
      </c:bar3DChart>
      <c:catAx>
        <c:axId val="19126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261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261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260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2016 год</c:v>
                </c:pt>
                <c:pt idx="1">
                  <c:v>за 2015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1562112"/>
        <c:axId val="191563648"/>
        <c:axId val="0"/>
      </c:bar3DChart>
      <c:catAx>
        <c:axId val="1915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56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5636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91562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001C-AF46-4557-995C-8F64975B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7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10</cp:revision>
  <cp:lastPrinted>2015-12-28T06:11:00Z</cp:lastPrinted>
  <dcterms:created xsi:type="dcterms:W3CDTF">2016-12-27T07:42:00Z</dcterms:created>
  <dcterms:modified xsi:type="dcterms:W3CDTF">2016-12-28T11:57:00Z</dcterms:modified>
</cp:coreProperties>
</file>